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49E0B" w14:textId="77777777" w:rsidR="007C2875" w:rsidRDefault="007C2875" w:rsidP="00493D74">
      <w:pPr>
        <w:pStyle w:val="Header"/>
        <w:jc w:val="center"/>
        <w:rPr>
          <w:b/>
          <w:sz w:val="36"/>
        </w:rPr>
      </w:pPr>
      <w:r>
        <w:rPr>
          <w:noProof/>
          <w:lang w:val="en-US"/>
        </w:rPr>
        <mc:AlternateContent>
          <mc:Choice Requires="wps">
            <w:drawing>
              <wp:anchor distT="0" distB="0" distL="91440" distR="91440" simplePos="0" relativeHeight="251657216" behindDoc="0" locked="0" layoutInCell="1" allowOverlap="1" wp14:anchorId="7DAEB0EB" wp14:editId="31C6149E">
                <wp:simplePos x="0" y="0"/>
                <wp:positionH relativeFrom="margin">
                  <wp:posOffset>2076450</wp:posOffset>
                </wp:positionH>
                <wp:positionV relativeFrom="line">
                  <wp:posOffset>252730</wp:posOffset>
                </wp:positionV>
                <wp:extent cx="3863340" cy="183959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14:paraId="1A491E0F" w14:textId="77777777"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14:paraId="0212F4E1" w14:textId="6106F599" w:rsidR="00493D74" w:rsidRPr="00702A12" w:rsidRDefault="00B21323"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Sheri L</w:t>
                            </w:r>
                            <w:r w:rsidR="00493D74">
                              <w:t xml:space="preserve">: Chair, </w:t>
                            </w:r>
                            <w:r w:rsidR="009C441D">
                              <w:rPr>
                                <w:b/>
                              </w:rPr>
                              <w:t>Valerie N</w:t>
                            </w:r>
                            <w:r w:rsidR="00493D74">
                              <w:t xml:space="preserve"> Vice-Chair, </w:t>
                            </w:r>
                            <w:r w:rsidR="00493D74" w:rsidRPr="00493D74">
                              <w:rPr>
                                <w:b/>
                              </w:rPr>
                              <w:t>Erin M</w:t>
                            </w:r>
                            <w:r w:rsidR="00493D74">
                              <w:t xml:space="preserve"> (Secretary) </w:t>
                            </w:r>
                            <w:r w:rsidR="00493D74" w:rsidRPr="00493D74">
                              <w:rPr>
                                <w:b/>
                              </w:rPr>
                              <w:t>Jessica K</w:t>
                            </w:r>
                            <w:r w:rsidR="00493D74">
                              <w:t xml:space="preserve"> (Treasurer), </w:t>
                            </w:r>
                            <w:r w:rsidR="00702A12">
                              <w:rPr>
                                <w:b/>
                              </w:rPr>
                              <w:t>Kira W</w:t>
                            </w:r>
                            <w:r w:rsidR="00493D74">
                              <w:t xml:space="preserve"> (Member at Large) </w:t>
                            </w:r>
                            <w:r w:rsidR="00702A12">
                              <w:rPr>
                                <w:b/>
                              </w:rPr>
                              <w:t>Brad G</w:t>
                            </w:r>
                            <w:r w:rsidR="00493D74">
                              <w:t xml:space="preserve"> (Member at Large)</w:t>
                            </w:r>
                            <w:r w:rsidR="00713119">
                              <w:t xml:space="preserve">, </w:t>
                            </w:r>
                            <w:r w:rsidR="00702A12">
                              <w:rPr>
                                <w:b/>
                              </w:rPr>
                              <w:t>Katie C</w:t>
                            </w:r>
                            <w:r w:rsidR="00713119">
                              <w:rPr>
                                <w:b/>
                              </w:rPr>
                              <w:t xml:space="preserve"> </w:t>
                            </w:r>
                            <w:r w:rsidR="00713119">
                              <w:t>(Member at Large)</w:t>
                            </w:r>
                            <w:r w:rsidR="00702A12">
                              <w:t xml:space="preserve">, </w:t>
                            </w:r>
                            <w:r w:rsidR="00702A12">
                              <w:rPr>
                                <w:b/>
                              </w:rPr>
                              <w:t xml:space="preserve">Melinda H </w:t>
                            </w:r>
                            <w:r w:rsidR="00702A12">
                              <w:t xml:space="preserve">(member at Large), </w:t>
                            </w:r>
                            <w:r w:rsidR="009C441D">
                              <w:t>(Vacant)-</w:t>
                            </w:r>
                            <w:r w:rsidR="009C441D" w:rsidRPr="00493D74">
                              <w:rPr>
                                <w:b/>
                              </w:rPr>
                              <w:t xml:space="preserve"> </w:t>
                            </w:r>
                            <w:r w:rsidR="009C441D">
                              <w:t xml:space="preserve">(Member at Large), </w:t>
                            </w:r>
                            <w:r w:rsidR="009C441D">
                              <w:rPr>
                                <w:b/>
                              </w:rPr>
                              <w:t>(Vacant)-</w:t>
                            </w:r>
                            <w:r w:rsidR="00702A12">
                              <w:rPr>
                                <w:b/>
                              </w:rPr>
                              <w:t xml:space="preserve"> </w:t>
                            </w:r>
                            <w:r w:rsidR="00702A12">
                              <w:t>(member at Large)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w14:anchorId="7DAEB0EB" id="_x0000_t202" coordsize="21600,21600" o:spt="202" path="m,l,21600r21600,l21600,xe">
                <v:stroke joinstyle="miter"/>
                <v:path gradientshapeok="t" o:connecttype="rect"/>
              </v:shapetype>
              <v:shape id="Text Box 42" o:spid="_x0000_s1026" type="#_x0000_t202" style="position:absolute;left:0;text-align:left;margin-left:163.5pt;margin-top:19.9pt;width:304.2pt;height:144.85pt;z-index:251657216;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" filled="f" stroked="f" strokeweight=".5pt">
                <v:textbox style="mso-fit-shape-to-text:t" inset="0,7.2pt,0,7.2pt">
                  <w:txbxContent>
                    <w:p w14:paraId="1A491E0F" w14:textId="77777777"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14:paraId="0212F4E1" w14:textId="6106F599" w:rsidR="00493D74" w:rsidRPr="00702A12" w:rsidRDefault="00B21323"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Sheri L</w:t>
                      </w:r>
                      <w:r w:rsidR="00493D74">
                        <w:t xml:space="preserve">: Chair, </w:t>
                      </w:r>
                      <w:r w:rsidR="009C441D">
                        <w:rPr>
                          <w:b/>
                        </w:rPr>
                        <w:t>Valerie N</w:t>
                      </w:r>
                      <w:r w:rsidR="00493D74">
                        <w:t xml:space="preserve"> Vice-Chair, </w:t>
                      </w:r>
                      <w:r w:rsidR="00493D74" w:rsidRPr="00493D74">
                        <w:rPr>
                          <w:b/>
                        </w:rPr>
                        <w:t>Erin M</w:t>
                      </w:r>
                      <w:r w:rsidR="00493D74">
                        <w:t xml:space="preserve"> (Secretary) </w:t>
                      </w:r>
                      <w:r w:rsidR="00493D74" w:rsidRPr="00493D74">
                        <w:rPr>
                          <w:b/>
                        </w:rPr>
                        <w:t>Jessica K</w:t>
                      </w:r>
                      <w:r w:rsidR="00493D74">
                        <w:t xml:space="preserve"> (Treasurer), </w:t>
                      </w:r>
                      <w:r w:rsidR="00702A12">
                        <w:rPr>
                          <w:b/>
                        </w:rPr>
                        <w:t>Kira W</w:t>
                      </w:r>
                      <w:r w:rsidR="00493D74">
                        <w:t xml:space="preserve"> (Member at Large) </w:t>
                      </w:r>
                      <w:r w:rsidR="00702A12">
                        <w:rPr>
                          <w:b/>
                        </w:rPr>
                        <w:t>Brad G</w:t>
                      </w:r>
                      <w:r w:rsidR="00493D74">
                        <w:t xml:space="preserve"> (Member at Large)</w:t>
                      </w:r>
                      <w:r w:rsidR="00713119">
                        <w:t xml:space="preserve">, </w:t>
                      </w:r>
                      <w:r w:rsidR="00702A12">
                        <w:rPr>
                          <w:b/>
                        </w:rPr>
                        <w:t>Katie C</w:t>
                      </w:r>
                      <w:r w:rsidR="00713119">
                        <w:rPr>
                          <w:b/>
                        </w:rPr>
                        <w:t xml:space="preserve"> </w:t>
                      </w:r>
                      <w:r w:rsidR="00713119">
                        <w:t>(Member at Large)</w:t>
                      </w:r>
                      <w:r w:rsidR="00702A12">
                        <w:t xml:space="preserve">, </w:t>
                      </w:r>
                      <w:r w:rsidR="00702A12">
                        <w:rPr>
                          <w:b/>
                        </w:rPr>
                        <w:t xml:space="preserve">Melinda H </w:t>
                      </w:r>
                      <w:r w:rsidR="00702A12">
                        <w:t xml:space="preserve">(member at Large), </w:t>
                      </w:r>
                      <w:r w:rsidR="009C441D">
                        <w:t>(Vacant)-</w:t>
                      </w:r>
                      <w:r w:rsidR="009C441D" w:rsidRPr="00493D74">
                        <w:rPr>
                          <w:b/>
                        </w:rPr>
                        <w:t xml:space="preserve"> </w:t>
                      </w:r>
                      <w:r w:rsidR="009C441D">
                        <w:t xml:space="preserve">(Member at Large), </w:t>
                      </w:r>
                      <w:r w:rsidR="009C441D">
                        <w:rPr>
                          <w:b/>
                        </w:rPr>
                        <w:t>(Vacant)-</w:t>
                      </w:r>
                      <w:r w:rsidR="00702A12">
                        <w:rPr>
                          <w:b/>
                        </w:rPr>
                        <w:t xml:space="preserve"> </w:t>
                      </w:r>
                      <w:r w:rsidR="00702A12">
                        <w:t>(member at Large)</w:t>
                      </w:r>
                    </w:p>
                  </w:txbxContent>
                </v:textbox>
                <w10:wrap type="square" anchorx="margin" anchory="line"/>
              </v:shape>
            </w:pict>
          </mc:Fallback>
        </mc:AlternateContent>
      </w:r>
    </w:p>
    <w:p w14:paraId="2EBFE28A" w14:textId="400A6DE1" w:rsidR="00493D74" w:rsidRDefault="00C2715D" w:rsidP="00493D74">
      <w:pPr>
        <w:pStyle w:val="Header"/>
        <w:jc w:val="center"/>
        <w:rPr>
          <w:b/>
          <w:sz w:val="36"/>
        </w:rPr>
      </w:pPr>
      <w:r w:rsidRPr="00493D74">
        <w:rPr>
          <w:b/>
          <w:noProof/>
          <w:sz w:val="36"/>
          <w:lang w:val="en-US"/>
        </w:rPr>
        <mc:AlternateContent>
          <mc:Choice Requires="wps">
            <w:drawing>
              <wp:anchor distT="0" distB="0" distL="114300" distR="114300" simplePos="0" relativeHeight="251661312" behindDoc="1" locked="0" layoutInCell="0" allowOverlap="1" wp14:anchorId="1711C4F2" wp14:editId="1FBD3FB3">
                <wp:simplePos x="0" y="0"/>
                <wp:positionH relativeFrom="page">
                  <wp:posOffset>-400050</wp:posOffset>
                </wp:positionH>
                <wp:positionV relativeFrom="margin">
                  <wp:align>center</wp:align>
                </wp:positionV>
                <wp:extent cx="1920875" cy="7684770"/>
                <wp:effectExtent l="685800" t="800100" r="104775" b="99060"/>
                <wp:wrapSquare wrapText="bothSides"/>
                <wp:docPr id="29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7684770"/>
                        </a:xfrm>
                        <a:prstGeom prst="rect">
                          <a:avLst/>
                        </a:prstGeom>
                        <a:solidFill>
                          <a:srgbClr val="FFFFFF">
                            <a:alpha val="80000"/>
                          </a:srgbClr>
                        </a:solidFill>
                        <a:ln w="12700">
                          <a:solidFill>
                            <a:srgbClr val="FFFFFF"/>
                          </a:solidFill>
                          <a:miter lim="800000"/>
                          <a:headEnd/>
                          <a:tailEnd/>
                        </a:ln>
                        <a:effectLst>
                          <a:glow rad="63500">
                            <a:schemeClr val="bg1"/>
                          </a:glow>
                          <a:outerShdw blurRad="139700" dist="811410" dir="13804776" sx="80000" sy="80000" algn="tl" rotWithShape="0">
                            <a:schemeClr val="accent1">
                              <a:alpha val="50000"/>
                            </a:schemeClr>
                          </a:outerShdw>
                        </a:effectLst>
                      </wps:spPr>
                      <wps:txbx>
                        <w:txbxContent>
                          <w:p w14:paraId="0733212E" w14:textId="77777777" w:rsidR="00493D74" w:rsidRPr="00DD7A8C" w:rsidRDefault="00493D74" w:rsidP="00493D74">
                            <w:pPr>
                              <w:rPr>
                                <w:b/>
                                <w:sz w:val="16"/>
                                <w:szCs w:val="16"/>
                              </w:rPr>
                            </w:pPr>
                            <w:r w:rsidRPr="00DD7A8C">
                              <w:rPr>
                                <w:b/>
                                <w:sz w:val="16"/>
                                <w:szCs w:val="16"/>
                              </w:rPr>
                              <w:t>What exactly is DPAC?</w:t>
                            </w:r>
                          </w:p>
                          <w:p w14:paraId="4F8C92DD" w14:textId="77777777"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14:paraId="5EEB081E" w14:textId="77777777"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14:paraId="79A34CF3" w14:textId="77777777"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14:paraId="08CBEF41" w14:textId="77777777" w:rsidR="00493D74" w:rsidRPr="00DD7A8C" w:rsidRDefault="00493D74" w:rsidP="00493D74">
                            <w:pPr>
                              <w:rPr>
                                <w:b/>
                                <w:sz w:val="16"/>
                                <w:szCs w:val="16"/>
                              </w:rPr>
                            </w:pPr>
                          </w:p>
                          <w:p w14:paraId="12A65686" w14:textId="77777777" w:rsidR="00493D74" w:rsidRPr="00DD7A8C" w:rsidRDefault="00493D74" w:rsidP="00493D74">
                            <w:pPr>
                              <w:rPr>
                                <w:b/>
                                <w:sz w:val="16"/>
                                <w:szCs w:val="16"/>
                              </w:rPr>
                            </w:pPr>
                            <w:r w:rsidRPr="00DD7A8C">
                              <w:rPr>
                                <w:b/>
                                <w:sz w:val="16"/>
                                <w:szCs w:val="16"/>
                              </w:rPr>
                              <w:t>What is the role of DPAC?</w:t>
                            </w:r>
                          </w:p>
                          <w:p w14:paraId="12521837" w14:textId="77777777"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14:paraId="7277BF08" w14:textId="77777777"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14:paraId="76E899ED" w14:textId="77777777"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14:paraId="54661B66" w14:textId="77777777"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14:paraId="6C35ED19" w14:textId="77777777" w:rsidR="00493D74" w:rsidRDefault="00493D74">
                            <w:pPr>
                              <w:rPr>
                                <w:rFonts w:asciiTheme="majorHAnsi" w:eastAsiaTheme="majorEastAsia" w:hAnsiTheme="majorHAnsi" w:cstheme="majorBidi"/>
                                <w:b/>
                                <w:bCs/>
                                <w:sz w:val="36"/>
                                <w:szCs w:val="36"/>
                              </w:rPr>
                            </w:pPr>
                          </w:p>
                        </w:txbxContent>
                      </wps:txbx>
                      <wps:bodyPr rot="0" vert="vert270" wrap="square" lIns="457200" tIns="91440" rIns="91440" bIns="91440" anchor="ctr" anchorCtr="0" upright="1">
                        <a:spAutoFit/>
                      </wps:bodyPr>
                    </wps:wsp>
                  </a:graphicData>
                </a:graphic>
                <wp14:sizeRelH relativeFrom="page">
                  <wp14:pctWidth>30000</wp14:pctWidth>
                </wp14:sizeRelH>
                <wp14:sizeRelV relativeFrom="page">
                  <wp14:pctHeight>85000</wp14:pctHeight>
                </wp14:sizeRelV>
              </wp:anchor>
            </w:drawing>
          </mc:Choice>
          <mc:Fallback>
            <w:pict>
              <v:rect w14:anchorId="1711C4F2" id="Rectangle 407" o:spid="_x0000_s1027" style="position:absolute;left:0;text-align:left;margin-left:-31.5pt;margin-top:0;width:151.25pt;height:605.1pt;z-index:-251655168;visibility:visible;mso-wrap-style:square;mso-width-percent:300;mso-height-percent:850;mso-wrap-distance-left:9pt;mso-wrap-distance-top:0;mso-wrap-distance-right:9pt;mso-wrap-distance-bottom:0;mso-position-horizontal:absolute;mso-position-horizontal-relative:page;mso-position-vertical:center;mso-position-vertical-relative:margin;mso-width-percent:300;mso-height-percent:8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" o:allowincell="f" strokecolor="white" strokeweight="1pt">
                <v:fill opacity="52428f"/>
                <v:shadow on="t" type="perspective" color="#4f81bd [3204]" opacity=".5" origin="-.5,-.5" offset="-41pt,-49pt" matrix="52429f,,,52429f"/>
                <v:textbox style="layout-flow:vertical;mso-layout-flow-alt:bottom-to-top;mso-fit-shape-to-text:t" inset="36pt,7.2pt,,7.2pt">
                  <w:txbxContent>
                    <w:p w14:paraId="0733212E" w14:textId="77777777" w:rsidR="00493D74" w:rsidRPr="00DD7A8C" w:rsidRDefault="00493D74" w:rsidP="00493D74">
                      <w:pPr>
                        <w:rPr>
                          <w:b/>
                          <w:sz w:val="16"/>
                          <w:szCs w:val="16"/>
                        </w:rPr>
                      </w:pPr>
                      <w:r w:rsidRPr="00DD7A8C">
                        <w:rPr>
                          <w:b/>
                          <w:sz w:val="16"/>
                          <w:szCs w:val="16"/>
                        </w:rPr>
                        <w:t>What exactly is DPAC?</w:t>
                      </w:r>
                    </w:p>
                    <w:p w14:paraId="4F8C92DD" w14:textId="77777777"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14:paraId="5EEB081E" w14:textId="77777777"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14:paraId="79A34CF3" w14:textId="77777777"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14:paraId="08CBEF41" w14:textId="77777777" w:rsidR="00493D74" w:rsidRPr="00DD7A8C" w:rsidRDefault="00493D74" w:rsidP="00493D74">
                      <w:pPr>
                        <w:rPr>
                          <w:b/>
                          <w:sz w:val="16"/>
                          <w:szCs w:val="16"/>
                        </w:rPr>
                      </w:pPr>
                    </w:p>
                    <w:p w14:paraId="12A65686" w14:textId="77777777" w:rsidR="00493D74" w:rsidRPr="00DD7A8C" w:rsidRDefault="00493D74" w:rsidP="00493D74">
                      <w:pPr>
                        <w:rPr>
                          <w:b/>
                          <w:sz w:val="16"/>
                          <w:szCs w:val="16"/>
                        </w:rPr>
                      </w:pPr>
                      <w:r w:rsidRPr="00DD7A8C">
                        <w:rPr>
                          <w:b/>
                          <w:sz w:val="16"/>
                          <w:szCs w:val="16"/>
                        </w:rPr>
                        <w:t>What is the role of DPAC?</w:t>
                      </w:r>
                    </w:p>
                    <w:p w14:paraId="12521837" w14:textId="77777777"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14:paraId="7277BF08" w14:textId="77777777"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14:paraId="76E899ED" w14:textId="77777777"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14:paraId="54661B66" w14:textId="77777777"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14:paraId="6C35ED19" w14:textId="77777777" w:rsidR="00493D74" w:rsidRDefault="00493D74">
                      <w:pPr>
                        <w:rPr>
                          <w:rFonts w:asciiTheme="majorHAnsi" w:eastAsiaTheme="majorEastAsia" w:hAnsiTheme="majorHAnsi" w:cstheme="majorBidi"/>
                          <w:b/>
                          <w:bCs/>
                          <w:sz w:val="36"/>
                          <w:szCs w:val="36"/>
                        </w:rPr>
                      </w:pPr>
                    </w:p>
                  </w:txbxContent>
                </v:textbox>
                <w10:wrap type="square" anchorx="page" anchory="margin"/>
              </v:rect>
            </w:pict>
          </mc:Fallback>
        </mc:AlternateContent>
      </w:r>
      <w:r w:rsidR="00493D74">
        <w:rPr>
          <w:b/>
          <w:sz w:val="36"/>
        </w:rPr>
        <w:t xml:space="preserve">DPAC </w:t>
      </w:r>
      <w:r w:rsidR="00683417">
        <w:rPr>
          <w:b/>
          <w:sz w:val="36"/>
        </w:rPr>
        <w:t>General</w:t>
      </w:r>
      <w:r w:rsidR="00493D74">
        <w:rPr>
          <w:b/>
          <w:sz w:val="36"/>
        </w:rPr>
        <w:t xml:space="preserve"> Meeting</w:t>
      </w:r>
    </w:p>
    <w:p w14:paraId="12629A1C" w14:textId="6565736A" w:rsidR="004533EB" w:rsidRDefault="000343A0" w:rsidP="004533EB">
      <w:pPr>
        <w:pStyle w:val="Header"/>
        <w:jc w:val="center"/>
        <w:rPr>
          <w:b/>
          <w:sz w:val="48"/>
        </w:rPr>
      </w:pPr>
      <w:r>
        <w:rPr>
          <w:b/>
          <w:sz w:val="48"/>
        </w:rPr>
        <w:t xml:space="preserve">Draft </w:t>
      </w:r>
      <w:r w:rsidR="007B3E53">
        <w:rPr>
          <w:b/>
          <w:sz w:val="48"/>
        </w:rPr>
        <w:t>Minutes</w:t>
      </w:r>
    </w:p>
    <w:p w14:paraId="6BBECCB5" w14:textId="1E48EC66" w:rsidR="00493D74" w:rsidRDefault="004533EB" w:rsidP="00493D74">
      <w:pPr>
        <w:pStyle w:val="Header"/>
        <w:jc w:val="center"/>
        <w:rPr>
          <w:b/>
          <w:sz w:val="36"/>
        </w:rPr>
      </w:pPr>
      <w:r>
        <w:rPr>
          <w:b/>
          <w:sz w:val="36"/>
        </w:rPr>
        <w:t xml:space="preserve">Tuesday </w:t>
      </w:r>
      <w:r w:rsidR="00DE2FAC">
        <w:rPr>
          <w:b/>
          <w:sz w:val="36"/>
        </w:rPr>
        <w:t>May 15</w:t>
      </w:r>
      <w:r>
        <w:rPr>
          <w:b/>
          <w:sz w:val="36"/>
        </w:rPr>
        <w:t>, 201</w:t>
      </w:r>
      <w:r w:rsidR="00B40A81">
        <w:rPr>
          <w:b/>
          <w:sz w:val="36"/>
        </w:rPr>
        <w:t>8</w:t>
      </w:r>
    </w:p>
    <w:p w14:paraId="1293082D" w14:textId="38C9743E" w:rsidR="004B4653" w:rsidRDefault="004E33E1" w:rsidP="00D40130">
      <w:pPr>
        <w:jc w:val="center"/>
        <w:rPr>
          <w:b/>
          <w:sz w:val="36"/>
        </w:rPr>
      </w:pPr>
      <w:r>
        <w:rPr>
          <w:b/>
          <w:sz w:val="36"/>
        </w:rPr>
        <w:t>Henry Grube Education Centre</w:t>
      </w:r>
      <w:r w:rsidR="00D40130">
        <w:rPr>
          <w:b/>
          <w:sz w:val="36"/>
        </w:rPr>
        <w:t xml:space="preserve"> -</w:t>
      </w:r>
      <w:r w:rsidR="009C441D">
        <w:rPr>
          <w:b/>
          <w:sz w:val="36"/>
        </w:rPr>
        <w:t>7</w:t>
      </w:r>
      <w:r w:rsidR="00D40130">
        <w:rPr>
          <w:b/>
          <w:sz w:val="36"/>
        </w:rPr>
        <w:t>pm</w:t>
      </w:r>
    </w:p>
    <w:p w14:paraId="2DAD643D" w14:textId="77777777" w:rsidR="00493D74" w:rsidRDefault="00493D74" w:rsidP="00493D74">
      <w:pPr>
        <w:jc w:val="center"/>
        <w:rPr>
          <w:b/>
          <w:sz w:val="36"/>
        </w:rPr>
      </w:pPr>
    </w:p>
    <w:p w14:paraId="0B03D75C" w14:textId="7A3F9C84" w:rsidR="00143964" w:rsidRDefault="00143964" w:rsidP="007B3E53">
      <w:pPr>
        <w:pStyle w:val="ListParagraph"/>
        <w:numPr>
          <w:ilvl w:val="0"/>
          <w:numId w:val="7"/>
        </w:numPr>
      </w:pPr>
      <w:r>
        <w:t>Presentation by Constable Rod Buchanan, RCMP</w:t>
      </w:r>
      <w:proofErr w:type="gramStart"/>
      <w:r>
        <w:t>:  “</w:t>
      </w:r>
      <w:proofErr w:type="gramEnd"/>
      <w:r>
        <w:t xml:space="preserve">The EDGE”.  </w:t>
      </w:r>
      <w:r w:rsidRPr="00143964">
        <w:rPr>
          <w:i/>
        </w:rPr>
        <w:t>BACKGROUND:  Constable Buchanan attended to give parents “The Edge” presentation, which was requested by parents in 2017.  Parents expressed verbal and written concern over the content of the presentation being given to grade 6 students in the District.  This presentation is a partnership between the RCMP and the Kamloops Blazers.</w:t>
      </w:r>
      <w:r>
        <w:rPr>
          <w:i/>
        </w:rPr>
        <w:t xml:space="preserve">  </w:t>
      </w:r>
      <w:r>
        <w:t>The following are notes taken from Constable Buchanan’s presentation:</w:t>
      </w:r>
    </w:p>
    <w:p w14:paraId="44264DC2" w14:textId="444B9799" w:rsidR="00A3073B" w:rsidRPr="00A3073B" w:rsidRDefault="00A3073B" w:rsidP="00A3073B">
      <w:pPr>
        <w:pStyle w:val="ListParagraph"/>
        <w:numPr>
          <w:ilvl w:val="1"/>
          <w:numId w:val="7"/>
        </w:numPr>
        <w:rPr>
          <w:rFonts w:ascii="Arabic Typesetting" w:hAnsi="Arabic Typesetting" w:cs="Arabic Typesetting" w:hint="cs"/>
          <w:szCs w:val="24"/>
        </w:rPr>
      </w:pPr>
      <w:r w:rsidRPr="00A3073B">
        <w:rPr>
          <w:rFonts w:ascii="Arabic Typesetting" w:hAnsi="Arabic Typesetting" w:cs="Arabic Typesetting" w:hint="cs"/>
          <w:szCs w:val="24"/>
        </w:rPr>
        <w:t>The purpose of The EDGE is to educate and help develop skills so that you (students) make good choices.</w:t>
      </w:r>
    </w:p>
    <w:p w14:paraId="23039490" w14:textId="6E474333" w:rsidR="00A3073B" w:rsidRDefault="00A3073B" w:rsidP="00A3073B">
      <w:pPr>
        <w:pStyle w:val="ListParagraph"/>
        <w:numPr>
          <w:ilvl w:val="1"/>
          <w:numId w:val="7"/>
        </w:numPr>
        <w:rPr>
          <w:rFonts w:ascii="Arabic Typesetting" w:hAnsi="Arabic Typesetting" w:cs="Arabic Typesetting"/>
          <w:szCs w:val="24"/>
        </w:rPr>
      </w:pPr>
      <w:r w:rsidRPr="00A3073B">
        <w:rPr>
          <w:rFonts w:ascii="Arabic Typesetting" w:hAnsi="Arabic Typesetting" w:cs="Arabic Typesetting" w:hint="cs"/>
          <w:szCs w:val="24"/>
        </w:rPr>
        <w:t xml:space="preserve">The </w:t>
      </w:r>
      <w:r>
        <w:rPr>
          <w:rFonts w:ascii="Arabic Typesetting" w:hAnsi="Arabic Typesetting" w:cs="Arabic Typesetting"/>
          <w:szCs w:val="24"/>
        </w:rPr>
        <w:t xml:space="preserve">purpose: the RCMP take 6-8 Blazers into the Downtown </w:t>
      </w:r>
      <w:proofErr w:type="spellStart"/>
      <w:r>
        <w:rPr>
          <w:rFonts w:ascii="Arabic Typesetting" w:hAnsi="Arabic Typesetting" w:cs="Arabic Typesetting"/>
          <w:szCs w:val="24"/>
        </w:rPr>
        <w:t>Eastside</w:t>
      </w:r>
      <w:proofErr w:type="spellEnd"/>
      <w:r>
        <w:rPr>
          <w:rFonts w:ascii="Arabic Typesetting" w:hAnsi="Arabic Typesetting" w:cs="Arabic Typesetting"/>
          <w:szCs w:val="24"/>
        </w:rPr>
        <w:t>.  These boys then come back and educate grade 6 students in SD73 about the dangers of drugs.  The intention is to encourage healthy choices, promote positive role models and promote goal setting.</w:t>
      </w:r>
    </w:p>
    <w:p w14:paraId="7317286D" w14:textId="1DBC1C75" w:rsidR="00A3073B" w:rsidRDefault="00A3073B" w:rsidP="00A3073B">
      <w:pPr>
        <w:pStyle w:val="ListParagraph"/>
        <w:numPr>
          <w:ilvl w:val="1"/>
          <w:numId w:val="7"/>
        </w:numPr>
        <w:rPr>
          <w:rFonts w:ascii="Arabic Typesetting" w:hAnsi="Arabic Typesetting" w:cs="Arabic Typesetting"/>
          <w:szCs w:val="24"/>
        </w:rPr>
      </w:pPr>
      <w:r>
        <w:rPr>
          <w:rFonts w:ascii="Arabic Typesetting" w:hAnsi="Arabic Typesetting" w:cs="Arabic Typesetting"/>
          <w:szCs w:val="24"/>
        </w:rPr>
        <w:t xml:space="preserve">The partnership with the Blazers for EDGE began in 2006.  The Kamloops RCMP team up with members of the Kamloops Blazers, including approximately 6 players, a coach and other staff members.  </w:t>
      </w:r>
    </w:p>
    <w:p w14:paraId="1C1CABCF" w14:textId="71C9DFC5" w:rsidR="00A3073B" w:rsidRDefault="00A3073B" w:rsidP="00A3073B">
      <w:pPr>
        <w:pStyle w:val="ListParagraph"/>
        <w:numPr>
          <w:ilvl w:val="1"/>
          <w:numId w:val="7"/>
        </w:numPr>
        <w:rPr>
          <w:rFonts w:ascii="Arabic Typesetting" w:hAnsi="Arabic Typesetting" w:cs="Arabic Typesetting"/>
          <w:szCs w:val="24"/>
        </w:rPr>
      </w:pPr>
      <w:r>
        <w:rPr>
          <w:rFonts w:ascii="Arabic Typesetting" w:hAnsi="Arabic Typesetting" w:cs="Arabic Typesetting"/>
          <w:szCs w:val="24"/>
        </w:rPr>
        <w:t xml:space="preserve">The group meets the Odd Squad and members of the VPD.  They receive a presentation on dangers of drugs, gangs, and a personal presentation by Joe </w:t>
      </w:r>
      <w:proofErr w:type="spellStart"/>
      <w:r>
        <w:rPr>
          <w:rFonts w:ascii="Arabic Typesetting" w:hAnsi="Arabic Typesetting" w:cs="Arabic Typesetting"/>
          <w:szCs w:val="24"/>
        </w:rPr>
        <w:t>Calendino</w:t>
      </w:r>
      <w:proofErr w:type="spellEnd"/>
      <w:r>
        <w:rPr>
          <w:rFonts w:ascii="Arabic Typesetting" w:hAnsi="Arabic Typesetting" w:cs="Arabic Typesetting"/>
          <w:szCs w:val="24"/>
        </w:rPr>
        <w:t xml:space="preserve">.  They then set out on foot through the Downtown </w:t>
      </w:r>
      <w:proofErr w:type="spellStart"/>
      <w:r>
        <w:rPr>
          <w:rFonts w:ascii="Arabic Typesetting" w:hAnsi="Arabic Typesetting" w:cs="Arabic Typesetting"/>
          <w:szCs w:val="24"/>
        </w:rPr>
        <w:t>eastside</w:t>
      </w:r>
      <w:proofErr w:type="spellEnd"/>
      <w:r>
        <w:rPr>
          <w:rFonts w:ascii="Arabic Typesetting" w:hAnsi="Arabic Typesetting" w:cs="Arabic Typesetting"/>
          <w:szCs w:val="24"/>
        </w:rPr>
        <w:t xml:space="preserve"> talking to residents and addicts about their experiences with addiction.  The Kamloops RCMP members are in civilian </w:t>
      </w:r>
      <w:proofErr w:type="gramStart"/>
      <w:r>
        <w:rPr>
          <w:rFonts w:ascii="Arabic Typesetting" w:hAnsi="Arabic Typesetting" w:cs="Arabic Typesetting"/>
          <w:szCs w:val="24"/>
        </w:rPr>
        <w:t>attire, but</w:t>
      </w:r>
      <w:proofErr w:type="gramEnd"/>
      <w:r>
        <w:rPr>
          <w:rFonts w:ascii="Arabic Typesetting" w:hAnsi="Arabic Typesetting" w:cs="Arabic Typesetting"/>
          <w:szCs w:val="24"/>
        </w:rPr>
        <w:t xml:space="preserve"> remain armed with guns.</w:t>
      </w:r>
    </w:p>
    <w:p w14:paraId="689A7EE0" w14:textId="26782EC7" w:rsidR="00A3073B" w:rsidRDefault="00A3073B" w:rsidP="00A3073B">
      <w:pPr>
        <w:pStyle w:val="ListParagraph"/>
        <w:numPr>
          <w:ilvl w:val="1"/>
          <w:numId w:val="7"/>
        </w:numPr>
        <w:rPr>
          <w:rFonts w:ascii="Arabic Typesetting" w:hAnsi="Arabic Typesetting" w:cs="Arabic Typesetting"/>
          <w:szCs w:val="24"/>
        </w:rPr>
      </w:pPr>
      <w:r>
        <w:rPr>
          <w:rFonts w:ascii="Arabic Typesetting" w:hAnsi="Arabic Typesetting" w:cs="Arabic Typesetting"/>
          <w:szCs w:val="24"/>
        </w:rPr>
        <w:lastRenderedPageBreak/>
        <w:t>Addicts are generally very willing to talk with the Blazers because they know the message is intended for youth to keep them off drugs and encourage them to make healthy choices.</w:t>
      </w:r>
    </w:p>
    <w:p w14:paraId="6BA74069" w14:textId="3A3D60C7" w:rsidR="00A3073B" w:rsidRDefault="00A3073B" w:rsidP="00A3073B">
      <w:pPr>
        <w:pStyle w:val="ListParagraph"/>
        <w:numPr>
          <w:ilvl w:val="1"/>
          <w:numId w:val="7"/>
        </w:numPr>
        <w:rPr>
          <w:rFonts w:ascii="Arabic Typesetting" w:hAnsi="Arabic Typesetting" w:cs="Arabic Typesetting"/>
          <w:szCs w:val="24"/>
        </w:rPr>
      </w:pPr>
      <w:r>
        <w:rPr>
          <w:rFonts w:ascii="Arabic Typesetting" w:hAnsi="Arabic Typesetting" w:cs="Arabic Typesetting"/>
          <w:szCs w:val="24"/>
        </w:rPr>
        <w:t xml:space="preserve">Elementary schools are contacted n the Fall.  The EDGE presentation consists of 1-2 police officers and 2 players presenting to the students.  The RCMP officers </w:t>
      </w:r>
      <w:proofErr w:type="gramStart"/>
      <w:r>
        <w:rPr>
          <w:rFonts w:ascii="Arabic Typesetting" w:hAnsi="Arabic Typesetting" w:cs="Arabic Typesetting"/>
          <w:szCs w:val="24"/>
        </w:rPr>
        <w:t>have to</w:t>
      </w:r>
      <w:proofErr w:type="gramEnd"/>
      <w:r>
        <w:rPr>
          <w:rFonts w:ascii="Arabic Typesetting" w:hAnsi="Arabic Typesetting" w:cs="Arabic Typesetting"/>
          <w:szCs w:val="24"/>
        </w:rPr>
        <w:t xml:space="preserve"> help in the beginning, but the goal is for the players to completely lead the presentation to students</w:t>
      </w:r>
      <w:r w:rsidR="003D1FD1">
        <w:rPr>
          <w:rFonts w:ascii="Arabic Typesetting" w:hAnsi="Arabic Typesetting" w:cs="Arabic Typesetting"/>
          <w:szCs w:val="24"/>
        </w:rPr>
        <w:t>,</w:t>
      </w:r>
      <w:r>
        <w:rPr>
          <w:rFonts w:ascii="Arabic Typesetting" w:hAnsi="Arabic Typesetting" w:cs="Arabic Typesetting"/>
          <w:szCs w:val="24"/>
        </w:rPr>
        <w:t xml:space="preserve"> and they get better at this as time goes on.</w:t>
      </w:r>
    </w:p>
    <w:p w14:paraId="10333A2A" w14:textId="044272B7" w:rsidR="00A3073B" w:rsidRDefault="00A3073B" w:rsidP="00A3073B">
      <w:pPr>
        <w:pStyle w:val="ListParagraph"/>
        <w:numPr>
          <w:ilvl w:val="1"/>
          <w:numId w:val="7"/>
        </w:numPr>
        <w:rPr>
          <w:rFonts w:ascii="Arabic Typesetting" w:hAnsi="Arabic Typesetting" w:cs="Arabic Typesetting"/>
          <w:szCs w:val="24"/>
        </w:rPr>
      </w:pPr>
      <w:r>
        <w:rPr>
          <w:rFonts w:ascii="Arabic Typesetting" w:hAnsi="Arabic Typesetting" w:cs="Arabic Typesetting"/>
          <w:szCs w:val="24"/>
        </w:rPr>
        <w:t xml:space="preserve">“Role Models Make Mistakes”:  Joe </w:t>
      </w:r>
      <w:proofErr w:type="spellStart"/>
      <w:r>
        <w:rPr>
          <w:rFonts w:ascii="Arabic Typesetting" w:hAnsi="Arabic Typesetting" w:cs="Arabic Typesetting"/>
          <w:szCs w:val="24"/>
        </w:rPr>
        <w:t>Calendino</w:t>
      </w:r>
      <w:proofErr w:type="spellEnd"/>
      <w:r>
        <w:rPr>
          <w:rFonts w:ascii="Arabic Typesetting" w:hAnsi="Arabic Typesetting" w:cs="Arabic Typesetting"/>
          <w:szCs w:val="24"/>
        </w:rPr>
        <w:t xml:space="preserve"> is an ex-Hells Angels Gang member, former drug addict.  In 2009 he started </w:t>
      </w:r>
      <w:proofErr w:type="spellStart"/>
      <w:r>
        <w:rPr>
          <w:rFonts w:ascii="Arabic Typesetting" w:hAnsi="Arabic Typesetting" w:cs="Arabic Typesetting"/>
          <w:szCs w:val="24"/>
        </w:rPr>
        <w:t>Yo</w:t>
      </w:r>
      <w:proofErr w:type="spellEnd"/>
      <w:r>
        <w:rPr>
          <w:rFonts w:ascii="Arabic Typesetting" w:hAnsi="Arabic Typesetting" w:cs="Arabic Typesetting"/>
          <w:szCs w:val="24"/>
        </w:rPr>
        <w:t xml:space="preserve"> Bro/</w:t>
      </w:r>
      <w:proofErr w:type="spellStart"/>
      <w:r>
        <w:rPr>
          <w:rFonts w:ascii="Arabic Typesetting" w:hAnsi="Arabic Typesetting" w:cs="Arabic Typesetting"/>
          <w:szCs w:val="24"/>
        </w:rPr>
        <w:t>Yo</w:t>
      </w:r>
      <w:proofErr w:type="spellEnd"/>
      <w:r>
        <w:rPr>
          <w:rFonts w:ascii="Arabic Typesetting" w:hAnsi="Arabic Typesetting" w:cs="Arabic Typesetting"/>
          <w:szCs w:val="24"/>
        </w:rPr>
        <w:t xml:space="preserve"> Girl youth initiative to support at risk youth.  In 2014 he won the Courage </w:t>
      </w:r>
      <w:proofErr w:type="gramStart"/>
      <w:r>
        <w:rPr>
          <w:rFonts w:ascii="Arabic Typesetting" w:hAnsi="Arabic Typesetting" w:cs="Arabic Typesetting"/>
          <w:szCs w:val="24"/>
        </w:rPr>
        <w:t>To</w:t>
      </w:r>
      <w:proofErr w:type="gramEnd"/>
      <w:r>
        <w:rPr>
          <w:rFonts w:ascii="Arabic Typesetting" w:hAnsi="Arabic Typesetting" w:cs="Arabic Typesetting"/>
          <w:szCs w:val="24"/>
        </w:rPr>
        <w:t xml:space="preserve"> Come Back award.  In 2017 he was the Author of “To Hell and Back”, a story of recovery and redemption.</w:t>
      </w:r>
    </w:p>
    <w:p w14:paraId="04378491" w14:textId="56F376FE" w:rsidR="00A3073B" w:rsidRDefault="00A3073B" w:rsidP="00A3073B">
      <w:pPr>
        <w:pStyle w:val="ListParagraph"/>
        <w:numPr>
          <w:ilvl w:val="1"/>
          <w:numId w:val="7"/>
        </w:numPr>
        <w:rPr>
          <w:rFonts w:ascii="Arabic Typesetting" w:hAnsi="Arabic Typesetting" w:cs="Arabic Typesetting"/>
          <w:szCs w:val="24"/>
        </w:rPr>
      </w:pPr>
      <w:r>
        <w:rPr>
          <w:rFonts w:ascii="Arabic Typesetting" w:hAnsi="Arabic Typesetting" w:cs="Arabic Typesetting"/>
          <w:szCs w:val="24"/>
        </w:rPr>
        <w:t xml:space="preserve">“EDGE: How do drugs affect our community”:  Violence, theft from vehicles/break and enters </w:t>
      </w:r>
      <w:proofErr w:type="spellStart"/>
      <w:r>
        <w:rPr>
          <w:rFonts w:ascii="Arabic Typesetting" w:hAnsi="Arabic Typesetting" w:cs="Arabic Typesetting"/>
          <w:szCs w:val="24"/>
        </w:rPr>
        <w:t>etc</w:t>
      </w:r>
      <w:proofErr w:type="spellEnd"/>
      <w:r>
        <w:rPr>
          <w:rFonts w:ascii="Arabic Typesetting" w:hAnsi="Arabic Typesetting" w:cs="Arabic Typesetting"/>
          <w:szCs w:val="24"/>
        </w:rPr>
        <w:t xml:space="preserve">, Gangs, Personal Health suffers, Dirty/Unsafe Neighborhoods, </w:t>
      </w:r>
      <w:proofErr w:type="gramStart"/>
      <w:r>
        <w:rPr>
          <w:rFonts w:ascii="Arabic Typesetting" w:hAnsi="Arabic Typesetting" w:cs="Arabic Typesetting"/>
          <w:szCs w:val="24"/>
        </w:rPr>
        <w:t>Keeps</w:t>
      </w:r>
      <w:proofErr w:type="gramEnd"/>
      <w:r>
        <w:rPr>
          <w:rFonts w:ascii="Arabic Typesetting" w:hAnsi="Arabic Typesetting" w:cs="Arabic Typesetting"/>
          <w:szCs w:val="24"/>
        </w:rPr>
        <w:t xml:space="preserve"> parents from raising healthy kids.</w:t>
      </w:r>
    </w:p>
    <w:p w14:paraId="5528C8DC" w14:textId="006BA0B6" w:rsidR="00A3073B" w:rsidRDefault="00A3073B" w:rsidP="00A3073B">
      <w:pPr>
        <w:pStyle w:val="ListParagraph"/>
        <w:numPr>
          <w:ilvl w:val="1"/>
          <w:numId w:val="7"/>
        </w:numPr>
        <w:rPr>
          <w:rFonts w:ascii="Arabic Typesetting" w:hAnsi="Arabic Typesetting" w:cs="Arabic Typesetting"/>
          <w:szCs w:val="24"/>
        </w:rPr>
      </w:pPr>
      <w:r>
        <w:rPr>
          <w:rFonts w:ascii="Arabic Typesetting" w:hAnsi="Arabic Typesetting" w:cs="Arabic Typesetting"/>
          <w:szCs w:val="24"/>
        </w:rPr>
        <w:t>“DTES Street Market Example” – full of stolen/salvaged items.  Garbage and needles.  Smells.</w:t>
      </w:r>
    </w:p>
    <w:p w14:paraId="3C011D31" w14:textId="634AD251" w:rsidR="00A3073B" w:rsidRDefault="00A3073B" w:rsidP="00A3073B">
      <w:pPr>
        <w:pStyle w:val="ListParagraph"/>
        <w:numPr>
          <w:ilvl w:val="1"/>
          <w:numId w:val="7"/>
        </w:numPr>
        <w:rPr>
          <w:rFonts w:ascii="Arabic Typesetting" w:hAnsi="Arabic Typesetting" w:cs="Arabic Typesetting"/>
          <w:szCs w:val="24"/>
        </w:rPr>
      </w:pPr>
      <w:r>
        <w:rPr>
          <w:rFonts w:ascii="Arabic Typesetting" w:hAnsi="Arabic Typesetting" w:cs="Arabic Typesetting"/>
          <w:szCs w:val="24"/>
        </w:rPr>
        <w:t>“Anybody want to stay? (hotels in DTES)”:  Talk to kids about housing situation/hotels in DTES.</w:t>
      </w:r>
    </w:p>
    <w:p w14:paraId="4873488A" w14:textId="6C18C7CF" w:rsidR="00A3073B" w:rsidRDefault="00A3073B" w:rsidP="00A3073B">
      <w:pPr>
        <w:pStyle w:val="ListParagraph"/>
        <w:numPr>
          <w:ilvl w:val="1"/>
          <w:numId w:val="7"/>
        </w:numPr>
        <w:rPr>
          <w:rFonts w:ascii="Arabic Typesetting" w:hAnsi="Arabic Typesetting" w:cs="Arabic Typesetting"/>
          <w:szCs w:val="24"/>
        </w:rPr>
      </w:pPr>
      <w:r>
        <w:rPr>
          <w:rFonts w:ascii="Arabic Typesetting" w:hAnsi="Arabic Typesetting" w:cs="Arabic Typesetting"/>
          <w:szCs w:val="24"/>
        </w:rPr>
        <w:t>“All Types of People Live Here”:  some addicts say they come from a good family, but now homeless due to drugs.</w:t>
      </w:r>
    </w:p>
    <w:p w14:paraId="0DB63668" w14:textId="04B9F4E7" w:rsidR="00A3073B" w:rsidRDefault="00A3073B" w:rsidP="00A3073B">
      <w:pPr>
        <w:pStyle w:val="ListParagraph"/>
        <w:numPr>
          <w:ilvl w:val="1"/>
          <w:numId w:val="7"/>
        </w:numPr>
        <w:rPr>
          <w:rFonts w:ascii="Arabic Typesetting" w:hAnsi="Arabic Typesetting" w:cs="Arabic Typesetting"/>
          <w:szCs w:val="24"/>
        </w:rPr>
      </w:pPr>
      <w:r>
        <w:rPr>
          <w:rFonts w:ascii="Arabic Typesetting" w:hAnsi="Arabic Typesetting" w:cs="Arabic Typesetting"/>
          <w:szCs w:val="24"/>
        </w:rPr>
        <w:t>“graphic Images”: Wounds, shooting up in leg, lacerations, teeth (missing/rotten)</w:t>
      </w:r>
    </w:p>
    <w:p w14:paraId="6CF502CE" w14:textId="5CFC32E0" w:rsidR="00A3073B" w:rsidRDefault="00A3073B" w:rsidP="00A3073B">
      <w:pPr>
        <w:pStyle w:val="ListParagraph"/>
        <w:numPr>
          <w:ilvl w:val="1"/>
          <w:numId w:val="7"/>
        </w:numPr>
        <w:rPr>
          <w:rFonts w:ascii="Arabic Typesetting" w:hAnsi="Arabic Typesetting" w:cs="Arabic Typesetting"/>
          <w:szCs w:val="24"/>
        </w:rPr>
      </w:pPr>
      <w:r>
        <w:rPr>
          <w:rFonts w:ascii="Arabic Typesetting" w:hAnsi="Arabic Typesetting" w:cs="Arabic Typesetting"/>
          <w:szCs w:val="24"/>
        </w:rPr>
        <w:t>Video of Fentanyl Addiction: Noted by RCMP officer that this video is new, and children would have seen an older video that had different content</w:t>
      </w:r>
      <w:r w:rsidR="00304B99">
        <w:rPr>
          <w:rFonts w:ascii="Arabic Typesetting" w:hAnsi="Arabic Typesetting" w:cs="Arabic Typesetting"/>
          <w:szCs w:val="24"/>
        </w:rPr>
        <w:t>.</w:t>
      </w:r>
    </w:p>
    <w:p w14:paraId="52389178" w14:textId="294F01FB" w:rsidR="00304B99" w:rsidRDefault="00304B99" w:rsidP="00A3073B">
      <w:pPr>
        <w:pStyle w:val="ListParagraph"/>
        <w:numPr>
          <w:ilvl w:val="1"/>
          <w:numId w:val="7"/>
        </w:numPr>
        <w:rPr>
          <w:rFonts w:ascii="Arabic Typesetting" w:hAnsi="Arabic Typesetting" w:cs="Arabic Typesetting"/>
          <w:szCs w:val="24"/>
        </w:rPr>
      </w:pPr>
      <w:r>
        <w:rPr>
          <w:rFonts w:ascii="Arabic Typesetting" w:hAnsi="Arabic Typesetting" w:cs="Arabic Typesetting"/>
          <w:szCs w:val="24"/>
        </w:rPr>
        <w:t>“Meth Quality Control”:  Made in basement, made in garbage bins</w:t>
      </w:r>
    </w:p>
    <w:p w14:paraId="570BCF9A" w14:textId="275AD361" w:rsidR="00304B99" w:rsidRDefault="00304B99" w:rsidP="00A3073B">
      <w:pPr>
        <w:pStyle w:val="ListParagraph"/>
        <w:numPr>
          <w:ilvl w:val="1"/>
          <w:numId w:val="7"/>
        </w:numPr>
        <w:rPr>
          <w:rFonts w:ascii="Arabic Typesetting" w:hAnsi="Arabic Typesetting" w:cs="Arabic Typesetting"/>
          <w:szCs w:val="24"/>
        </w:rPr>
      </w:pPr>
      <w:r>
        <w:rPr>
          <w:rFonts w:ascii="Arabic Typesetting" w:hAnsi="Arabic Typesetting" w:cs="Arabic Typesetting"/>
          <w:szCs w:val="24"/>
        </w:rPr>
        <w:t>“RX pills”:  From “Odd Squad Productions”</w:t>
      </w:r>
    </w:p>
    <w:p w14:paraId="626BEA28" w14:textId="58A0E887" w:rsidR="00304B99" w:rsidRDefault="00304B99" w:rsidP="00A3073B">
      <w:pPr>
        <w:pStyle w:val="ListParagraph"/>
        <w:numPr>
          <w:ilvl w:val="1"/>
          <w:numId w:val="7"/>
        </w:numPr>
        <w:rPr>
          <w:rFonts w:ascii="Arabic Typesetting" w:hAnsi="Arabic Typesetting" w:cs="Arabic Typesetting"/>
          <w:szCs w:val="24"/>
        </w:rPr>
      </w:pPr>
      <w:r>
        <w:rPr>
          <w:rFonts w:ascii="Arabic Typesetting" w:hAnsi="Arabic Typesetting" w:cs="Arabic Typesetting"/>
          <w:szCs w:val="24"/>
        </w:rPr>
        <w:t>“Make Good Choices”</w:t>
      </w:r>
    </w:p>
    <w:p w14:paraId="30057370" w14:textId="2F8FD8BA" w:rsidR="00304B99" w:rsidRDefault="00304B99" w:rsidP="00A3073B">
      <w:pPr>
        <w:pStyle w:val="ListParagraph"/>
        <w:numPr>
          <w:ilvl w:val="1"/>
          <w:numId w:val="7"/>
        </w:numPr>
        <w:rPr>
          <w:rFonts w:ascii="Arabic Typesetting" w:hAnsi="Arabic Typesetting" w:cs="Arabic Typesetting"/>
          <w:szCs w:val="24"/>
        </w:rPr>
      </w:pPr>
      <w:r>
        <w:rPr>
          <w:rFonts w:ascii="Arabic Typesetting" w:hAnsi="Arabic Typesetting" w:cs="Arabic Typesetting"/>
          <w:szCs w:val="24"/>
        </w:rPr>
        <w:t>“Why not DARE?”:  Research shows it was ineffective primary prevention</w:t>
      </w:r>
    </w:p>
    <w:p w14:paraId="3C7A1430" w14:textId="1A122474" w:rsidR="00304B99" w:rsidRDefault="00304B99" w:rsidP="00A3073B">
      <w:pPr>
        <w:pStyle w:val="ListParagraph"/>
        <w:numPr>
          <w:ilvl w:val="1"/>
          <w:numId w:val="7"/>
        </w:numPr>
        <w:rPr>
          <w:rFonts w:ascii="Arabic Typesetting" w:hAnsi="Arabic Typesetting" w:cs="Arabic Typesetting"/>
          <w:szCs w:val="24"/>
        </w:rPr>
      </w:pPr>
      <w:r>
        <w:rPr>
          <w:rFonts w:ascii="Arabic Typesetting" w:hAnsi="Arabic Typesetting" w:cs="Arabic Typesetting"/>
          <w:szCs w:val="24"/>
        </w:rPr>
        <w:t>“The Future”:  Collaborate with the Kamloops Blazers hockey club – better program, follow up program.</w:t>
      </w:r>
    </w:p>
    <w:p w14:paraId="450D451D" w14:textId="362806A1" w:rsidR="00304B99" w:rsidRDefault="00304B99" w:rsidP="00304B99">
      <w:pPr>
        <w:pStyle w:val="ListParagraph"/>
        <w:ind w:left="1440"/>
        <w:rPr>
          <w:rFonts w:asciiTheme="minorHAnsi" w:hAnsiTheme="minorHAnsi" w:cstheme="minorHAnsi"/>
          <w:szCs w:val="24"/>
        </w:rPr>
      </w:pPr>
      <w:r>
        <w:rPr>
          <w:rFonts w:asciiTheme="minorHAnsi" w:hAnsiTheme="minorHAnsi" w:cstheme="minorHAnsi"/>
          <w:szCs w:val="24"/>
        </w:rPr>
        <w:t>The following Comments were made by attendees of the presentation, including parents, health professionals (addictions worker, medical doctor) and the SD73 Staff:</w:t>
      </w:r>
    </w:p>
    <w:p w14:paraId="38932E3F" w14:textId="461338AD" w:rsidR="00304B99" w:rsidRDefault="00304B99"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t xml:space="preserve">This seems like Elites taking an Appreciation Walk (in the Downtown </w:t>
      </w:r>
      <w:proofErr w:type="spellStart"/>
      <w:r>
        <w:rPr>
          <w:rFonts w:asciiTheme="minorHAnsi" w:hAnsiTheme="minorHAnsi" w:cstheme="minorHAnsi"/>
          <w:szCs w:val="24"/>
        </w:rPr>
        <w:t>eastside</w:t>
      </w:r>
      <w:proofErr w:type="spellEnd"/>
      <w:r>
        <w:rPr>
          <w:rFonts w:asciiTheme="minorHAnsi" w:hAnsiTheme="minorHAnsi" w:cstheme="minorHAnsi"/>
          <w:szCs w:val="24"/>
        </w:rPr>
        <w:t>).  There was no discussion of the complicated concurrent issues including mental health and housing issues.</w:t>
      </w:r>
    </w:p>
    <w:p w14:paraId="6A72164B" w14:textId="0DAD0070" w:rsidR="00304B99" w:rsidRDefault="00304B99"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t xml:space="preserve">Hockey Players:  They are huge role </w:t>
      </w:r>
      <w:proofErr w:type="gramStart"/>
      <w:r>
        <w:rPr>
          <w:rFonts w:asciiTheme="minorHAnsi" w:hAnsiTheme="minorHAnsi" w:cstheme="minorHAnsi"/>
          <w:szCs w:val="24"/>
        </w:rPr>
        <w:t>models, but</w:t>
      </w:r>
      <w:proofErr w:type="gramEnd"/>
      <w:r>
        <w:rPr>
          <w:rFonts w:asciiTheme="minorHAnsi" w:hAnsiTheme="minorHAnsi" w:cstheme="minorHAnsi"/>
          <w:szCs w:val="24"/>
        </w:rPr>
        <w:t xml:space="preserve"> expecting them to go out and teach this material after literally one day of very limited exposure and understanding sets them up for failure on this very complex issue.</w:t>
      </w:r>
    </w:p>
    <w:p w14:paraId="40F674BF" w14:textId="74A24D57" w:rsidR="00304B99" w:rsidRDefault="00304B99"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t xml:space="preserve">There was no process of getting consent for the stories and pictures presented in </w:t>
      </w:r>
      <w:proofErr w:type="gramStart"/>
      <w:r>
        <w:rPr>
          <w:rFonts w:asciiTheme="minorHAnsi" w:hAnsiTheme="minorHAnsi" w:cstheme="minorHAnsi"/>
          <w:szCs w:val="24"/>
        </w:rPr>
        <w:t>The</w:t>
      </w:r>
      <w:proofErr w:type="gramEnd"/>
      <w:r>
        <w:rPr>
          <w:rFonts w:asciiTheme="minorHAnsi" w:hAnsiTheme="minorHAnsi" w:cstheme="minorHAnsi"/>
          <w:szCs w:val="24"/>
        </w:rPr>
        <w:t xml:space="preserve"> EDGE.  Query whether consent can be given when armed officers in a position of authority are literally standing over you asking you questions with a hockey team in tow.</w:t>
      </w:r>
    </w:p>
    <w:p w14:paraId="117DF579" w14:textId="3BD5AFE4" w:rsidR="00304B99" w:rsidRDefault="00304B99"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t>The language used in the presentation, including “Addict” is an outdated understanding of substance use.</w:t>
      </w:r>
    </w:p>
    <w:p w14:paraId="0FC98EFB" w14:textId="2F263C13" w:rsidR="00304B99" w:rsidRDefault="00304B99"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t>Research has shown that Scare Tactics like those in this presentation do not work.</w:t>
      </w:r>
    </w:p>
    <w:p w14:paraId="68DB8123" w14:textId="0F849F6E" w:rsidR="00304B99" w:rsidRDefault="00304B99"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t>The conversation was one-sided, driving substance use underground.</w:t>
      </w:r>
    </w:p>
    <w:p w14:paraId="6DE4F881" w14:textId="39BCD186" w:rsidR="00304B99" w:rsidRDefault="00304B99"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lastRenderedPageBreak/>
        <w:t>There is medical mis-information in this presentation.</w:t>
      </w:r>
    </w:p>
    <w:p w14:paraId="1BBED095" w14:textId="7B17871C" w:rsidR="00304B99" w:rsidRDefault="00304B99"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t>There is no information around harm reduction strategies, focusing solely on scare tactics and abstinence only.</w:t>
      </w:r>
    </w:p>
    <w:p w14:paraId="50A73249" w14:textId="354EC23C" w:rsidR="00304B99" w:rsidRDefault="00304B99"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t>Blazers were not brought to Insite, only shown part of this complicated issue.</w:t>
      </w:r>
    </w:p>
    <w:p w14:paraId="297E50AA" w14:textId="6664A4C1" w:rsidR="00304B99" w:rsidRDefault="00304B99"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t xml:space="preserve">Pictures used in the presentation not accurate in the </w:t>
      </w:r>
      <w:proofErr w:type="gramStart"/>
      <w:r>
        <w:rPr>
          <w:rFonts w:asciiTheme="minorHAnsi" w:hAnsiTheme="minorHAnsi" w:cstheme="minorHAnsi"/>
          <w:szCs w:val="24"/>
        </w:rPr>
        <w:t>vast majority</w:t>
      </w:r>
      <w:proofErr w:type="gramEnd"/>
      <w:r>
        <w:rPr>
          <w:rFonts w:asciiTheme="minorHAnsi" w:hAnsiTheme="minorHAnsi" w:cstheme="minorHAnsi"/>
          <w:szCs w:val="24"/>
        </w:rPr>
        <w:t xml:space="preserve"> of cases (medical standpoint)</w:t>
      </w:r>
    </w:p>
    <w:p w14:paraId="3E116664" w14:textId="68F982C2" w:rsidR="00304B99" w:rsidRDefault="00304B99"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t>The Fentanyl video showed a mischaracterization of a typical fentanyl video – this video was not academic, it was part of a news story.</w:t>
      </w:r>
    </w:p>
    <w:p w14:paraId="471A4DA7" w14:textId="033D2602" w:rsidR="00304B99" w:rsidRDefault="00304B99"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t>There is no evaluation research on this presentation or its effectiveness.</w:t>
      </w:r>
    </w:p>
    <w:p w14:paraId="5BE7DC36" w14:textId="58AEB4AE" w:rsidR="00304B99" w:rsidRDefault="00304B99"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t xml:space="preserve">The Superintendent and Assistant Superintendent had not seen the </w:t>
      </w:r>
      <w:r w:rsidR="000343A0">
        <w:rPr>
          <w:rFonts w:asciiTheme="minorHAnsi" w:hAnsiTheme="minorHAnsi" w:cstheme="minorHAnsi"/>
          <w:szCs w:val="24"/>
        </w:rPr>
        <w:t>presentation</w:t>
      </w:r>
      <w:r>
        <w:rPr>
          <w:rFonts w:asciiTheme="minorHAnsi" w:hAnsiTheme="minorHAnsi" w:cstheme="minorHAnsi"/>
          <w:szCs w:val="24"/>
        </w:rPr>
        <w:t xml:space="preserve"> prior to tonight, and yet it was being framed as an SD73 endorsed presentation</w:t>
      </w:r>
    </w:p>
    <w:p w14:paraId="028FCD85" w14:textId="59BC51AB" w:rsidR="00304B99" w:rsidRDefault="00304B99"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t>There is no evidence that this is the right level of information to give to Grade 6 students (</w:t>
      </w:r>
      <w:proofErr w:type="spellStart"/>
      <w:r>
        <w:rPr>
          <w:rFonts w:asciiTheme="minorHAnsi" w:hAnsiTheme="minorHAnsi" w:cstheme="minorHAnsi"/>
          <w:szCs w:val="24"/>
        </w:rPr>
        <w:t>ie</w:t>
      </w:r>
      <w:proofErr w:type="spellEnd"/>
      <w:r>
        <w:rPr>
          <w:rFonts w:asciiTheme="minorHAnsi" w:hAnsiTheme="minorHAnsi" w:cstheme="minorHAnsi"/>
          <w:szCs w:val="24"/>
        </w:rPr>
        <w:t>. Is the content in line with the curriculum? Is it age and developmentally appropriate?)</w:t>
      </w:r>
    </w:p>
    <w:p w14:paraId="2895E144" w14:textId="2A4D306B" w:rsidR="00304B99" w:rsidRDefault="000343A0"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t xml:space="preserve">The Curriculum content around Drug Education already exists.  Why are we still using misinformation and what is the school already doing to support </w:t>
      </w:r>
      <w:proofErr w:type="gramStart"/>
      <w:r>
        <w:rPr>
          <w:rFonts w:asciiTheme="minorHAnsi" w:hAnsiTheme="minorHAnsi" w:cstheme="minorHAnsi"/>
          <w:szCs w:val="24"/>
        </w:rPr>
        <w:t>students.</w:t>
      </w:r>
      <w:proofErr w:type="gramEnd"/>
    </w:p>
    <w:p w14:paraId="0B9A6062" w14:textId="78A84B3A" w:rsidR="000343A0" w:rsidRDefault="000343A0"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t>Why weren’t experts in medicine and addiction involved in developing this content.</w:t>
      </w:r>
    </w:p>
    <w:p w14:paraId="6B5AE747" w14:textId="2E693565" w:rsidR="000343A0" w:rsidRDefault="000343A0" w:rsidP="00304B99">
      <w:pPr>
        <w:pStyle w:val="ListParagraph"/>
        <w:numPr>
          <w:ilvl w:val="2"/>
          <w:numId w:val="7"/>
        </w:numPr>
        <w:rPr>
          <w:rFonts w:asciiTheme="minorHAnsi" w:hAnsiTheme="minorHAnsi" w:cstheme="minorHAnsi"/>
          <w:szCs w:val="24"/>
        </w:rPr>
      </w:pPr>
      <w:r>
        <w:rPr>
          <w:rFonts w:asciiTheme="minorHAnsi" w:hAnsiTheme="minorHAnsi" w:cstheme="minorHAnsi"/>
          <w:szCs w:val="24"/>
        </w:rPr>
        <w:t>These concerns have been raised for almost the entire school year by parents.  Why hasn’t a partnership or working group been struck to look at this before now?</w:t>
      </w:r>
    </w:p>
    <w:p w14:paraId="1532348B" w14:textId="35A777FE" w:rsidR="000343A0" w:rsidRDefault="000343A0" w:rsidP="000343A0">
      <w:pPr>
        <w:rPr>
          <w:rFonts w:asciiTheme="minorHAnsi" w:hAnsiTheme="minorHAnsi" w:cstheme="minorHAnsi"/>
          <w:szCs w:val="24"/>
        </w:rPr>
      </w:pPr>
    </w:p>
    <w:p w14:paraId="74B322C9" w14:textId="08F7C1F1" w:rsidR="000343A0" w:rsidRDefault="000343A0" w:rsidP="000343A0">
      <w:pPr>
        <w:rPr>
          <w:rFonts w:asciiTheme="minorHAnsi" w:hAnsiTheme="minorHAnsi" w:cstheme="minorHAnsi"/>
          <w:szCs w:val="24"/>
        </w:rPr>
      </w:pPr>
      <w:r>
        <w:rPr>
          <w:rFonts w:asciiTheme="minorHAnsi" w:hAnsiTheme="minorHAnsi" w:cstheme="minorHAnsi"/>
          <w:szCs w:val="24"/>
        </w:rPr>
        <w:t>NEXT STEPS:</w:t>
      </w:r>
    </w:p>
    <w:p w14:paraId="23D7E975" w14:textId="2D23FC1B" w:rsidR="000343A0" w:rsidRDefault="000343A0" w:rsidP="000343A0">
      <w:pPr>
        <w:rPr>
          <w:rFonts w:asciiTheme="minorHAnsi" w:hAnsiTheme="minorHAnsi" w:cstheme="minorHAnsi"/>
          <w:szCs w:val="24"/>
        </w:rPr>
      </w:pPr>
    </w:p>
    <w:p w14:paraId="588B600A" w14:textId="407CC6C0" w:rsidR="000343A0" w:rsidRDefault="000343A0" w:rsidP="000343A0">
      <w:pPr>
        <w:rPr>
          <w:rFonts w:asciiTheme="minorHAnsi" w:hAnsiTheme="minorHAnsi" w:cstheme="minorHAnsi"/>
          <w:szCs w:val="24"/>
        </w:rPr>
      </w:pPr>
      <w:r>
        <w:rPr>
          <w:rFonts w:asciiTheme="minorHAnsi" w:hAnsiTheme="minorHAnsi" w:cstheme="minorHAnsi"/>
          <w:szCs w:val="24"/>
        </w:rPr>
        <w:t xml:space="preserve">-Superintendent to bring this new information back to the Board and District.  </w:t>
      </w:r>
    </w:p>
    <w:p w14:paraId="0DE18667" w14:textId="080A486C" w:rsidR="000343A0" w:rsidRDefault="000343A0" w:rsidP="000343A0">
      <w:pPr>
        <w:rPr>
          <w:rFonts w:asciiTheme="minorHAnsi" w:hAnsiTheme="minorHAnsi" w:cstheme="minorHAnsi"/>
          <w:szCs w:val="24"/>
        </w:rPr>
      </w:pPr>
      <w:r>
        <w:rPr>
          <w:rFonts w:asciiTheme="minorHAnsi" w:hAnsiTheme="minorHAnsi" w:cstheme="minorHAnsi"/>
          <w:szCs w:val="24"/>
        </w:rPr>
        <w:t>-Superintendent suggests that while partnership is good, the content is from 2006 and needs to be re-examined.</w:t>
      </w:r>
    </w:p>
    <w:p w14:paraId="0D8916ED" w14:textId="1185880D" w:rsidR="000343A0" w:rsidRDefault="000343A0" w:rsidP="000343A0">
      <w:pPr>
        <w:rPr>
          <w:rFonts w:asciiTheme="minorHAnsi" w:hAnsiTheme="minorHAnsi" w:cstheme="minorHAnsi"/>
          <w:szCs w:val="24"/>
        </w:rPr>
      </w:pPr>
      <w:r>
        <w:rPr>
          <w:rFonts w:asciiTheme="minorHAnsi" w:hAnsiTheme="minorHAnsi" w:cstheme="minorHAnsi"/>
          <w:szCs w:val="24"/>
        </w:rPr>
        <w:t>-Superintendent will report back on the working group by the next meeting.  States new content should be looked at before the presentation is offered next year.</w:t>
      </w:r>
    </w:p>
    <w:p w14:paraId="4AC111DF" w14:textId="77777777" w:rsidR="000343A0" w:rsidRPr="000343A0" w:rsidRDefault="000343A0" w:rsidP="000343A0">
      <w:pPr>
        <w:rPr>
          <w:rFonts w:asciiTheme="minorHAnsi" w:hAnsiTheme="minorHAnsi" w:cstheme="minorHAnsi"/>
          <w:szCs w:val="24"/>
        </w:rPr>
      </w:pPr>
    </w:p>
    <w:p w14:paraId="69FD1E1D" w14:textId="1209943F" w:rsidR="007B3E53" w:rsidRDefault="007B3E53" w:rsidP="007B3E53">
      <w:pPr>
        <w:pStyle w:val="ListParagraph"/>
        <w:numPr>
          <w:ilvl w:val="0"/>
          <w:numId w:val="7"/>
        </w:numPr>
      </w:pPr>
      <w:r w:rsidRPr="007B3E53">
        <w:rPr>
          <w:rFonts w:eastAsia="Arial"/>
          <w:b/>
        </w:rPr>
        <w:t xml:space="preserve">Call to </w:t>
      </w:r>
      <w:r w:rsidR="009C441D">
        <w:rPr>
          <w:rFonts w:eastAsia="Arial"/>
          <w:b/>
        </w:rPr>
        <w:t>order and</w:t>
      </w:r>
      <w:r w:rsidRPr="007B3E53">
        <w:rPr>
          <w:rFonts w:eastAsia="Arial"/>
          <w:b/>
        </w:rPr>
        <w:t xml:space="preserve"> Introductions</w:t>
      </w:r>
      <w:r w:rsidR="009C441D">
        <w:rPr>
          <w:rFonts w:eastAsia="Arial"/>
          <w:b/>
        </w:rPr>
        <w:t>:</w:t>
      </w:r>
      <w:r w:rsidRPr="007B3E53">
        <w:rPr>
          <w:rFonts w:eastAsia="Arial"/>
          <w:b/>
        </w:rPr>
        <w:t xml:space="preserve"> </w:t>
      </w:r>
      <w:r w:rsidRPr="007B3E53">
        <w:t xml:space="preserve">Attendees:  </w:t>
      </w:r>
      <w:proofErr w:type="gramStart"/>
      <w:r w:rsidR="00DE2FAC">
        <w:t xml:space="preserve">Claire </w:t>
      </w:r>
      <w:r w:rsidR="00304B99">
        <w:t xml:space="preserve"> </w:t>
      </w:r>
      <w:r w:rsidR="00DE2FAC">
        <w:t>M</w:t>
      </w:r>
      <w:proofErr w:type="gramEnd"/>
      <w:r w:rsidR="00DE2FAC">
        <w:t xml:space="preserve"> (</w:t>
      </w:r>
      <w:r w:rsidR="009C441D">
        <w:t xml:space="preserve">SD73 parent and </w:t>
      </w:r>
      <w:r w:rsidR="00DE2FAC">
        <w:t>Guest from Staples.</w:t>
      </w:r>
      <w:r w:rsidR="009C441D">
        <w:t>)</w:t>
      </w:r>
      <w:r w:rsidR="00DE2FAC">
        <w:t xml:space="preserve"> </w:t>
      </w:r>
      <w:proofErr w:type="spellStart"/>
      <w:r w:rsidR="00DE2FAC">
        <w:t>Brahm</w:t>
      </w:r>
      <w:proofErr w:type="spellEnd"/>
      <w:r w:rsidR="00DE2FAC">
        <w:t xml:space="preserve"> </w:t>
      </w:r>
      <w:r w:rsidR="009C441D">
        <w:t>(SD73 parent and guest from Staples</w:t>
      </w:r>
      <w:r w:rsidR="00DE2FAC">
        <w:t>), Rob S (Assistant Superintendent), Chris P (Marion Schilling), Valerie N (David Thompson</w:t>
      </w:r>
      <w:r w:rsidR="009C441D">
        <w:t>, DPAC Vice-Chair</w:t>
      </w:r>
      <w:r w:rsidR="00DE2FAC">
        <w:t xml:space="preserve">), Cara </w:t>
      </w:r>
      <w:proofErr w:type="spellStart"/>
      <w:r w:rsidR="00DE2FAC">
        <w:t>McKelvie</w:t>
      </w:r>
      <w:proofErr w:type="spellEnd"/>
      <w:r w:rsidR="00DE2FAC">
        <w:t xml:space="preserve"> (Trustee), Allison S (Superintendent of Schools), Rhonda Kershaw (Trustee), , Wendy C (Lloyd George), Tibor (Brock), Katie (Westmount</w:t>
      </w:r>
      <w:r w:rsidR="009C441D">
        <w:t>, DPAC Member at Large</w:t>
      </w:r>
      <w:r w:rsidR="00DE2FAC">
        <w:t>), Melinda H (Arthur Hatton</w:t>
      </w:r>
      <w:r w:rsidR="009C441D">
        <w:t>, DPAC Member at Large</w:t>
      </w:r>
      <w:r w:rsidR="00DE2FAC">
        <w:t>), Tracy M (Juniper), Jess K (KSA and Treasurer), Brad G (Dufferin</w:t>
      </w:r>
      <w:r w:rsidR="009C441D">
        <w:t xml:space="preserve">, </w:t>
      </w:r>
      <w:r w:rsidR="009C441D">
        <w:lastRenderedPageBreak/>
        <w:t>DPAC Member at Large</w:t>
      </w:r>
      <w:r w:rsidR="00DE2FAC">
        <w:t xml:space="preserve">), Kira W (South </w:t>
      </w:r>
      <w:proofErr w:type="spellStart"/>
      <w:r w:rsidR="00DE2FAC">
        <w:t>Sahali</w:t>
      </w:r>
      <w:proofErr w:type="spellEnd"/>
      <w:r w:rsidR="009C441D">
        <w:t>, DPAC Member at Large</w:t>
      </w:r>
      <w:r w:rsidR="00DE2FAC">
        <w:t xml:space="preserve">), Erin M (Secretary and Lloyd George), </w:t>
      </w:r>
      <w:r w:rsidR="009C441D">
        <w:t>Sheri</w:t>
      </w:r>
      <w:r w:rsidRPr="007B3E53">
        <w:t xml:space="preserve"> (</w:t>
      </w:r>
      <w:r w:rsidR="009C441D">
        <w:t>Westmount, DPAC Chair</w:t>
      </w:r>
      <w:r w:rsidRPr="007B3E53">
        <w:rPr>
          <w:rFonts w:ascii="Calibri" w:eastAsia="Calibri" w:hAnsi="Calibri" w:cs="Calibri"/>
          <w:noProof/>
        </w:rPr>
        <mc:AlternateContent>
          <mc:Choice Requires="wpg">
            <w:drawing>
              <wp:anchor distT="0" distB="0" distL="114300" distR="114300" simplePos="0" relativeHeight="251663360" behindDoc="0" locked="0" layoutInCell="1" allowOverlap="1" wp14:anchorId="0A9A3D6F" wp14:editId="5A337FD9">
                <wp:simplePos x="0" y="0"/>
                <wp:positionH relativeFrom="page">
                  <wp:posOffset>0</wp:posOffset>
                </wp:positionH>
                <wp:positionV relativeFrom="page">
                  <wp:posOffset>877824</wp:posOffset>
                </wp:positionV>
                <wp:extent cx="2679954" cy="8542782"/>
                <wp:effectExtent l="0" t="0" r="0" b="0"/>
                <wp:wrapSquare wrapText="bothSides"/>
                <wp:docPr id="5596" name="Group 5596"/>
                <wp:cNvGraphicFramePr/>
                <a:graphic xmlns:a="http://schemas.openxmlformats.org/drawingml/2006/main">
                  <a:graphicData uri="http://schemas.microsoft.com/office/word/2010/wordprocessingGroup">
                    <wpg:wgp>
                      <wpg:cNvGrpSpPr/>
                      <wpg:grpSpPr>
                        <a:xfrm>
                          <a:off x="0" y="0"/>
                          <a:ext cx="2679954" cy="8542782"/>
                          <a:chOff x="0" y="0"/>
                          <a:chExt cx="2679954" cy="8542782"/>
                        </a:xfrm>
                      </wpg:grpSpPr>
                      <pic:pic xmlns:pic="http://schemas.openxmlformats.org/drawingml/2006/picture">
                        <pic:nvPicPr>
                          <pic:cNvPr id="5907" name="Picture 5907"/>
                          <pic:cNvPicPr/>
                        </pic:nvPicPr>
                        <pic:blipFill>
                          <a:blip r:embed="rId7"/>
                          <a:stretch>
                            <a:fillRect/>
                          </a:stretch>
                        </pic:blipFill>
                        <pic:spPr>
                          <a:xfrm>
                            <a:off x="0" y="32512"/>
                            <a:ext cx="1776984" cy="6440425"/>
                          </a:xfrm>
                          <a:prstGeom prst="rect">
                            <a:avLst/>
                          </a:prstGeom>
                        </pic:spPr>
                      </pic:pic>
                      <pic:pic xmlns:pic="http://schemas.openxmlformats.org/drawingml/2006/picture">
                        <pic:nvPicPr>
                          <pic:cNvPr id="197" name="Picture 197"/>
                          <pic:cNvPicPr/>
                        </pic:nvPicPr>
                        <pic:blipFill>
                          <a:blip r:embed="rId8"/>
                          <a:stretch>
                            <a:fillRect/>
                          </a:stretch>
                        </pic:blipFill>
                        <pic:spPr>
                          <a:xfrm>
                            <a:off x="213360" y="751332"/>
                            <a:ext cx="2466594" cy="7791450"/>
                          </a:xfrm>
                          <a:prstGeom prst="rect">
                            <a:avLst/>
                          </a:prstGeom>
                        </pic:spPr>
                      </pic:pic>
                      <pic:pic xmlns:pic="http://schemas.openxmlformats.org/drawingml/2006/picture">
                        <pic:nvPicPr>
                          <pic:cNvPr id="201" name="Picture 201"/>
                          <pic:cNvPicPr/>
                        </pic:nvPicPr>
                        <pic:blipFill>
                          <a:blip r:embed="rId9"/>
                          <a:stretch>
                            <a:fillRect/>
                          </a:stretch>
                        </pic:blipFill>
                        <pic:spPr>
                          <a:xfrm>
                            <a:off x="292608" y="920497"/>
                            <a:ext cx="2311908" cy="7455408"/>
                          </a:xfrm>
                          <a:prstGeom prst="rect">
                            <a:avLst/>
                          </a:prstGeom>
                        </pic:spPr>
                      </pic:pic>
                      <wps:wsp>
                        <wps:cNvPr id="202" name="Rectangle 202"/>
                        <wps:cNvSpPr/>
                        <wps:spPr>
                          <a:xfrm rot="-5399999">
                            <a:off x="89093" y="7561079"/>
                            <a:ext cx="1480668" cy="151421"/>
                          </a:xfrm>
                          <a:prstGeom prst="rect">
                            <a:avLst/>
                          </a:prstGeom>
                          <a:ln>
                            <a:noFill/>
                          </a:ln>
                        </wps:spPr>
                        <wps:txbx>
                          <w:txbxContent>
                            <w:p w14:paraId="2A2962FF" w14:textId="77777777" w:rsidR="007B3E53" w:rsidRDefault="007B3E53" w:rsidP="007B3E53">
                              <w:pPr>
                                <w:spacing w:after="160" w:line="259" w:lineRule="auto"/>
                              </w:pPr>
                              <w:r>
                                <w:rPr>
                                  <w:rFonts w:eastAsia="Arial"/>
                                  <w:b/>
                                  <w:sz w:val="16"/>
                                </w:rPr>
                                <w:t>What exactly is DPAC?</w:t>
                              </w:r>
                            </w:p>
                          </w:txbxContent>
                        </wps:txbx>
                        <wps:bodyPr horzOverflow="overflow" vert="horz" lIns="0" tIns="0" rIns="0" bIns="0" rtlCol="0">
                          <a:noAutofit/>
                        </wps:bodyPr>
                      </wps:wsp>
                      <wps:wsp>
                        <wps:cNvPr id="203" name="Rectangle 203"/>
                        <wps:cNvSpPr/>
                        <wps:spPr>
                          <a:xfrm rot="-5399999">
                            <a:off x="810551" y="7170067"/>
                            <a:ext cx="37753" cy="151421"/>
                          </a:xfrm>
                          <a:prstGeom prst="rect">
                            <a:avLst/>
                          </a:prstGeom>
                          <a:ln>
                            <a:noFill/>
                          </a:ln>
                        </wps:spPr>
                        <wps:txbx>
                          <w:txbxContent>
                            <w:p w14:paraId="531B2793" w14:textId="77777777" w:rsidR="007B3E53" w:rsidRDefault="007B3E53" w:rsidP="007B3E53">
                              <w:pPr>
                                <w:spacing w:after="160" w:line="259" w:lineRule="auto"/>
                              </w:pPr>
                              <w:r>
                                <w:rPr>
                                  <w:rFonts w:eastAsia="Arial"/>
                                  <w:b/>
                                  <w:sz w:val="16"/>
                                </w:rPr>
                                <w:t xml:space="preserve"> </w:t>
                              </w:r>
                            </w:p>
                          </w:txbxContent>
                        </wps:txbx>
                        <wps:bodyPr horzOverflow="overflow" vert="horz" lIns="0" tIns="0" rIns="0" bIns="0" rtlCol="0">
                          <a:noAutofit/>
                        </wps:bodyPr>
                      </wps:wsp>
                      <wps:wsp>
                        <wps:cNvPr id="204" name="Rectangle 204"/>
                        <wps:cNvSpPr/>
                        <wps:spPr>
                          <a:xfrm rot="-5399999">
                            <a:off x="932585" y="8055289"/>
                            <a:ext cx="62470" cy="124001"/>
                          </a:xfrm>
                          <a:prstGeom prst="rect">
                            <a:avLst/>
                          </a:prstGeom>
                          <a:ln>
                            <a:noFill/>
                          </a:ln>
                        </wps:spPr>
                        <wps:txbx>
                          <w:txbxContent>
                            <w:p w14:paraId="0A5B4BA7"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05" name="Rectangle 205"/>
                        <wps:cNvSpPr/>
                        <wps:spPr>
                          <a:xfrm rot="-5399999">
                            <a:off x="-2815958" y="4072335"/>
                            <a:ext cx="7543757" cy="151421"/>
                          </a:xfrm>
                          <a:prstGeom prst="rect">
                            <a:avLst/>
                          </a:prstGeom>
                          <a:ln>
                            <a:noFill/>
                          </a:ln>
                        </wps:spPr>
                        <wps:txbx>
                          <w:txbxContent>
                            <w:p w14:paraId="11B44C7C" w14:textId="77777777" w:rsidR="007B3E53" w:rsidRDefault="007B3E53" w:rsidP="007B3E53">
                              <w:pPr>
                                <w:spacing w:after="160" w:line="259" w:lineRule="auto"/>
                              </w:pPr>
                              <w:r>
                                <w:rPr>
                                  <w:sz w:val="16"/>
                                </w:rPr>
                                <w:t>DPAC stands for District Parent Advisory Council.  We are the official parent voice for School District 73 (Kamloops/Thompson</w:t>
                              </w:r>
                            </w:p>
                          </w:txbxContent>
                        </wps:txbx>
                        <wps:bodyPr horzOverflow="overflow" vert="horz" lIns="0" tIns="0" rIns="0" bIns="0" rtlCol="0">
                          <a:noAutofit/>
                        </wps:bodyPr>
                      </wps:wsp>
                      <wps:wsp>
                        <wps:cNvPr id="206" name="Rectangle 206"/>
                        <wps:cNvSpPr/>
                        <wps:spPr>
                          <a:xfrm rot="-5399999">
                            <a:off x="915062" y="2125489"/>
                            <a:ext cx="81716" cy="151421"/>
                          </a:xfrm>
                          <a:prstGeom prst="rect">
                            <a:avLst/>
                          </a:prstGeom>
                          <a:ln>
                            <a:noFill/>
                          </a:ln>
                        </wps:spPr>
                        <wps:txbx>
                          <w:txbxContent>
                            <w:p w14:paraId="4F4D0C33" w14:textId="77777777" w:rsidR="007B3E53" w:rsidRDefault="007B3E53" w:rsidP="007B3E53">
                              <w:pPr>
                                <w:spacing w:after="160" w:line="259" w:lineRule="auto"/>
                              </w:pPr>
                              <w:r>
                                <w:rPr>
                                  <w:sz w:val="16"/>
                                </w:rPr>
                                <w:t>).</w:t>
                              </w:r>
                            </w:p>
                          </w:txbxContent>
                        </wps:txbx>
                        <wps:bodyPr horzOverflow="overflow" vert="horz" lIns="0" tIns="0" rIns="0" bIns="0" rtlCol="0">
                          <a:noAutofit/>
                        </wps:bodyPr>
                      </wps:wsp>
                      <wps:wsp>
                        <wps:cNvPr id="207" name="Rectangle 207"/>
                        <wps:cNvSpPr/>
                        <wps:spPr>
                          <a:xfrm rot="-5399999">
                            <a:off x="937043" y="2086511"/>
                            <a:ext cx="37753" cy="151421"/>
                          </a:xfrm>
                          <a:prstGeom prst="rect">
                            <a:avLst/>
                          </a:prstGeom>
                          <a:ln>
                            <a:noFill/>
                          </a:ln>
                        </wps:spPr>
                        <wps:txbx>
                          <w:txbxContent>
                            <w:p w14:paraId="1487263D"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08" name="Rectangle 208"/>
                        <wps:cNvSpPr/>
                        <wps:spPr>
                          <a:xfrm rot="-5399999">
                            <a:off x="1060601" y="8055289"/>
                            <a:ext cx="62470" cy="124001"/>
                          </a:xfrm>
                          <a:prstGeom prst="rect">
                            <a:avLst/>
                          </a:prstGeom>
                          <a:ln>
                            <a:noFill/>
                          </a:ln>
                        </wps:spPr>
                        <wps:txbx>
                          <w:txbxContent>
                            <w:p w14:paraId="70E3DBF8"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09" name="Rectangle 209"/>
                        <wps:cNvSpPr/>
                        <wps:spPr>
                          <a:xfrm rot="-5399999">
                            <a:off x="-1285226" y="5475051"/>
                            <a:ext cx="4738325" cy="151421"/>
                          </a:xfrm>
                          <a:prstGeom prst="rect">
                            <a:avLst/>
                          </a:prstGeom>
                          <a:ln>
                            <a:noFill/>
                          </a:ln>
                        </wps:spPr>
                        <wps:txbx>
                          <w:txbxContent>
                            <w:p w14:paraId="2BF30F16" w14:textId="77777777" w:rsidR="007B3E53" w:rsidRDefault="007B3E53" w:rsidP="007B3E53">
                              <w:pPr>
                                <w:spacing w:after="160" w:line="259" w:lineRule="auto"/>
                              </w:pPr>
                              <w:r>
                                <w:rPr>
                                  <w:sz w:val="16"/>
                                </w:rPr>
                                <w:t>Each PAC is encouraged to elect 2 DPAC reps to attend our monthly meetings.</w:t>
                              </w:r>
                            </w:p>
                          </w:txbxContent>
                        </wps:txbx>
                        <wps:bodyPr horzOverflow="overflow" vert="horz" lIns="0" tIns="0" rIns="0" bIns="0" rtlCol="0">
                          <a:noAutofit/>
                        </wps:bodyPr>
                      </wps:wsp>
                      <wps:wsp>
                        <wps:cNvPr id="210" name="Rectangle 210"/>
                        <wps:cNvSpPr/>
                        <wps:spPr>
                          <a:xfrm rot="-5399999">
                            <a:off x="1065059" y="4260116"/>
                            <a:ext cx="37753" cy="151421"/>
                          </a:xfrm>
                          <a:prstGeom prst="rect">
                            <a:avLst/>
                          </a:prstGeom>
                          <a:ln>
                            <a:noFill/>
                          </a:ln>
                        </wps:spPr>
                        <wps:txbx>
                          <w:txbxContent>
                            <w:p w14:paraId="789A8A42"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11" name="Rectangle 211"/>
                        <wps:cNvSpPr/>
                        <wps:spPr>
                          <a:xfrm rot="-5399999">
                            <a:off x="1187093" y="8055289"/>
                            <a:ext cx="62470" cy="124000"/>
                          </a:xfrm>
                          <a:prstGeom prst="rect">
                            <a:avLst/>
                          </a:prstGeom>
                          <a:ln>
                            <a:noFill/>
                          </a:ln>
                        </wps:spPr>
                        <wps:txbx>
                          <w:txbxContent>
                            <w:p w14:paraId="15303E96"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12" name="Rectangle 212"/>
                        <wps:cNvSpPr/>
                        <wps:spPr>
                          <a:xfrm rot="-5399999">
                            <a:off x="620225" y="7254011"/>
                            <a:ext cx="1180406" cy="151421"/>
                          </a:xfrm>
                          <a:prstGeom prst="rect">
                            <a:avLst/>
                          </a:prstGeom>
                          <a:ln>
                            <a:noFill/>
                          </a:ln>
                        </wps:spPr>
                        <wps:txbx>
                          <w:txbxContent>
                            <w:p w14:paraId="318D6B6E" w14:textId="77777777" w:rsidR="007B3E53" w:rsidRDefault="007B3E53" w:rsidP="007B3E53">
                              <w:pPr>
                                <w:spacing w:after="160" w:line="259" w:lineRule="auto"/>
                              </w:pPr>
                              <w:r>
                                <w:rPr>
                                  <w:sz w:val="16"/>
                                </w:rPr>
                                <w:t xml:space="preserve">We elect an </w:t>
                              </w:r>
                              <w:proofErr w:type="spellStart"/>
                              <w:r>
                                <w:rPr>
                                  <w:sz w:val="16"/>
                                </w:rPr>
                                <w:t>executi</w:t>
                              </w:r>
                              <w:proofErr w:type="spellEnd"/>
                            </w:p>
                          </w:txbxContent>
                        </wps:txbx>
                        <wps:bodyPr horzOverflow="overflow" vert="horz" lIns="0" tIns="0" rIns="0" bIns="0" rtlCol="0">
                          <a:noAutofit/>
                        </wps:bodyPr>
                      </wps:wsp>
                      <wps:wsp>
                        <wps:cNvPr id="213" name="Rectangle 213"/>
                        <wps:cNvSpPr/>
                        <wps:spPr>
                          <a:xfrm rot="-5399999">
                            <a:off x="-2044174" y="3702694"/>
                            <a:ext cx="6509204" cy="151421"/>
                          </a:xfrm>
                          <a:prstGeom prst="rect">
                            <a:avLst/>
                          </a:prstGeom>
                          <a:ln>
                            <a:noFill/>
                          </a:ln>
                        </wps:spPr>
                        <wps:txbx>
                          <w:txbxContent>
                            <w:p w14:paraId="758D61BA" w14:textId="77777777" w:rsidR="007B3E53" w:rsidRDefault="007B3E53" w:rsidP="007B3E53">
                              <w:pPr>
                                <w:spacing w:after="160" w:line="259" w:lineRule="auto"/>
                              </w:pPr>
                              <w:proofErr w:type="spellStart"/>
                              <w:r>
                                <w:rPr>
                                  <w:sz w:val="16"/>
                                </w:rPr>
                                <w:t>ve</w:t>
                              </w:r>
                              <w:proofErr w:type="spellEnd"/>
                              <w:r>
                                <w:rPr>
                                  <w:sz w:val="16"/>
                                </w:rPr>
                                <w:t xml:space="preserve"> to conduct business between meetings, but our direction is determined by our members, just like at PACs.</w:t>
                              </w:r>
                            </w:p>
                          </w:txbxContent>
                        </wps:txbx>
                        <wps:bodyPr horzOverflow="overflow" vert="horz" lIns="0" tIns="0" rIns="0" bIns="0" rtlCol="0">
                          <a:noAutofit/>
                        </wps:bodyPr>
                      </wps:wsp>
                      <wps:wsp>
                        <wps:cNvPr id="214" name="Rectangle 214"/>
                        <wps:cNvSpPr/>
                        <wps:spPr>
                          <a:xfrm rot="-5399999">
                            <a:off x="1191551" y="2040791"/>
                            <a:ext cx="37753" cy="151421"/>
                          </a:xfrm>
                          <a:prstGeom prst="rect">
                            <a:avLst/>
                          </a:prstGeom>
                          <a:ln>
                            <a:noFill/>
                          </a:ln>
                        </wps:spPr>
                        <wps:txbx>
                          <w:txbxContent>
                            <w:p w14:paraId="13DE7F26"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15" name="Rectangle 215"/>
                        <wps:cNvSpPr/>
                        <wps:spPr>
                          <a:xfrm rot="-5399999">
                            <a:off x="1311895" y="8282536"/>
                            <a:ext cx="37754" cy="151421"/>
                          </a:xfrm>
                          <a:prstGeom prst="rect">
                            <a:avLst/>
                          </a:prstGeom>
                          <a:ln>
                            <a:noFill/>
                          </a:ln>
                        </wps:spPr>
                        <wps:txbx>
                          <w:txbxContent>
                            <w:p w14:paraId="4A3BE3B3" w14:textId="77777777" w:rsidR="007B3E53" w:rsidRDefault="007B3E53" w:rsidP="007B3E53">
                              <w:pPr>
                                <w:spacing w:after="160" w:line="259" w:lineRule="auto"/>
                              </w:pPr>
                              <w:r>
                                <w:rPr>
                                  <w:rFonts w:eastAsia="Arial"/>
                                  <w:b/>
                                  <w:sz w:val="16"/>
                                </w:rPr>
                                <w:t xml:space="preserve"> </w:t>
                              </w:r>
                            </w:p>
                          </w:txbxContent>
                        </wps:txbx>
                        <wps:bodyPr horzOverflow="overflow" vert="horz" lIns="0" tIns="0" rIns="0" bIns="0" rtlCol="0">
                          <a:noAutofit/>
                        </wps:bodyPr>
                      </wps:wsp>
                      <wps:wsp>
                        <wps:cNvPr id="216" name="Rectangle 216"/>
                        <wps:cNvSpPr/>
                        <wps:spPr>
                          <a:xfrm rot="-5399999">
                            <a:off x="613600" y="7463844"/>
                            <a:ext cx="1675138" cy="151421"/>
                          </a:xfrm>
                          <a:prstGeom prst="rect">
                            <a:avLst/>
                          </a:prstGeom>
                          <a:ln>
                            <a:noFill/>
                          </a:ln>
                        </wps:spPr>
                        <wps:txbx>
                          <w:txbxContent>
                            <w:p w14:paraId="380C7536" w14:textId="77777777" w:rsidR="007B3E53" w:rsidRDefault="007B3E53" w:rsidP="007B3E53">
                              <w:pPr>
                                <w:spacing w:after="160" w:line="259" w:lineRule="auto"/>
                              </w:pPr>
                              <w:r>
                                <w:rPr>
                                  <w:rFonts w:eastAsia="Arial"/>
                                  <w:b/>
                                  <w:sz w:val="16"/>
                                </w:rPr>
                                <w:t>What is the role of DPAC?</w:t>
                              </w:r>
                            </w:p>
                          </w:txbxContent>
                        </wps:txbx>
                        <wps:bodyPr horzOverflow="overflow" vert="horz" lIns="0" tIns="0" rIns="0" bIns="0" rtlCol="0">
                          <a:noAutofit/>
                        </wps:bodyPr>
                      </wps:wsp>
                      <wps:wsp>
                        <wps:cNvPr id="217" name="Rectangle 217"/>
                        <wps:cNvSpPr/>
                        <wps:spPr>
                          <a:xfrm rot="-5399999">
                            <a:off x="1432293" y="7023763"/>
                            <a:ext cx="37753" cy="151421"/>
                          </a:xfrm>
                          <a:prstGeom prst="rect">
                            <a:avLst/>
                          </a:prstGeom>
                          <a:ln>
                            <a:noFill/>
                          </a:ln>
                        </wps:spPr>
                        <wps:txbx>
                          <w:txbxContent>
                            <w:p w14:paraId="0A082271" w14:textId="77777777" w:rsidR="007B3E53" w:rsidRDefault="007B3E53" w:rsidP="007B3E53">
                              <w:pPr>
                                <w:spacing w:after="160" w:line="259" w:lineRule="auto"/>
                              </w:pPr>
                              <w:r>
                                <w:rPr>
                                  <w:rFonts w:eastAsia="Arial"/>
                                  <w:b/>
                                  <w:sz w:val="16"/>
                                </w:rPr>
                                <w:t xml:space="preserve"> </w:t>
                              </w:r>
                            </w:p>
                          </w:txbxContent>
                        </wps:txbx>
                        <wps:bodyPr horzOverflow="overflow" vert="horz" lIns="0" tIns="0" rIns="0" bIns="0" rtlCol="0">
                          <a:noAutofit/>
                        </wps:bodyPr>
                      </wps:wsp>
                      <wps:wsp>
                        <wps:cNvPr id="218" name="Rectangle 218"/>
                        <wps:cNvSpPr/>
                        <wps:spPr>
                          <a:xfrm rot="-5399999">
                            <a:off x="1554326" y="8055288"/>
                            <a:ext cx="62470" cy="124001"/>
                          </a:xfrm>
                          <a:prstGeom prst="rect">
                            <a:avLst/>
                          </a:prstGeom>
                          <a:ln>
                            <a:noFill/>
                          </a:ln>
                        </wps:spPr>
                        <wps:txbx>
                          <w:txbxContent>
                            <w:p w14:paraId="1B259071"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19" name="Rectangle 219"/>
                        <wps:cNvSpPr/>
                        <wps:spPr>
                          <a:xfrm rot="-5399999">
                            <a:off x="-2019234" y="4247318"/>
                            <a:ext cx="7193791" cy="151421"/>
                          </a:xfrm>
                          <a:prstGeom prst="rect">
                            <a:avLst/>
                          </a:prstGeom>
                          <a:ln>
                            <a:noFill/>
                          </a:ln>
                        </wps:spPr>
                        <wps:txbx>
                          <w:txbxContent>
                            <w:p w14:paraId="576B6EF4" w14:textId="77777777" w:rsidR="007B3E53" w:rsidRDefault="007B3E53" w:rsidP="007B3E53">
                              <w:pPr>
                                <w:spacing w:after="160" w:line="259" w:lineRule="auto"/>
                              </w:pPr>
                              <w:r>
                                <w:rPr>
                                  <w:sz w:val="16"/>
                                </w:rPr>
                                <w:t xml:space="preserve">Our mandate, according to the School Act, is to advise the Board of Education on any matter relating to education in the </w:t>
                              </w:r>
                            </w:p>
                          </w:txbxContent>
                        </wps:txbx>
                        <wps:bodyPr horzOverflow="overflow" vert="horz" lIns="0" tIns="0" rIns="0" bIns="0" rtlCol="0">
                          <a:noAutofit/>
                        </wps:bodyPr>
                      </wps:wsp>
                      <wps:wsp>
                        <wps:cNvPr id="220" name="Rectangle 220"/>
                        <wps:cNvSpPr/>
                        <wps:spPr>
                          <a:xfrm rot="-5399999">
                            <a:off x="579640" y="1433884"/>
                            <a:ext cx="1996042" cy="151421"/>
                          </a:xfrm>
                          <a:prstGeom prst="rect">
                            <a:avLst/>
                          </a:prstGeom>
                          <a:ln>
                            <a:noFill/>
                          </a:ln>
                        </wps:spPr>
                        <wps:txbx>
                          <w:txbxContent>
                            <w:p w14:paraId="5A7D3C67" w14:textId="77777777" w:rsidR="007B3E53" w:rsidRDefault="007B3E53" w:rsidP="007B3E53">
                              <w:pPr>
                                <w:spacing w:after="160" w:line="259" w:lineRule="auto"/>
                              </w:pPr>
                              <w:r>
                                <w:rPr>
                                  <w:sz w:val="16"/>
                                </w:rPr>
                                <w:t xml:space="preserve">school district.  We funnel parent </w:t>
                              </w:r>
                            </w:p>
                          </w:txbxContent>
                        </wps:txbx>
                        <wps:bodyPr horzOverflow="overflow" vert="horz" lIns="0" tIns="0" rIns="0" bIns="0" rtlCol="0">
                          <a:noAutofit/>
                        </wps:bodyPr>
                      </wps:wsp>
                      <wps:wsp>
                        <wps:cNvPr id="221" name="Rectangle 221"/>
                        <wps:cNvSpPr/>
                        <wps:spPr>
                          <a:xfrm rot="-5399999">
                            <a:off x="1208620" y="7354777"/>
                            <a:ext cx="978873" cy="151421"/>
                          </a:xfrm>
                          <a:prstGeom prst="rect">
                            <a:avLst/>
                          </a:prstGeom>
                          <a:ln>
                            <a:noFill/>
                          </a:ln>
                        </wps:spPr>
                        <wps:txbx>
                          <w:txbxContent>
                            <w:p w14:paraId="6D8B4E5E" w14:textId="77777777" w:rsidR="007B3E53" w:rsidRDefault="007B3E53" w:rsidP="007B3E53">
                              <w:pPr>
                                <w:spacing w:after="160" w:line="259" w:lineRule="auto"/>
                              </w:pPr>
                              <w:r>
                                <w:rPr>
                                  <w:sz w:val="16"/>
                                </w:rPr>
                                <w:t>input to decision</w:t>
                              </w:r>
                            </w:p>
                          </w:txbxContent>
                        </wps:txbx>
                        <wps:bodyPr horzOverflow="overflow" vert="horz" lIns="0" tIns="0" rIns="0" bIns="0" rtlCol="0">
                          <a:noAutofit/>
                        </wps:bodyPr>
                      </wps:wsp>
                      <wps:wsp>
                        <wps:cNvPr id="222" name="Rectangle 222"/>
                        <wps:cNvSpPr/>
                        <wps:spPr>
                          <a:xfrm rot="-5399999">
                            <a:off x="1675446" y="7085561"/>
                            <a:ext cx="45223" cy="151421"/>
                          </a:xfrm>
                          <a:prstGeom prst="rect">
                            <a:avLst/>
                          </a:prstGeom>
                          <a:ln>
                            <a:noFill/>
                          </a:ln>
                        </wps:spPr>
                        <wps:txbx>
                          <w:txbxContent>
                            <w:p w14:paraId="06D242F2" w14:textId="77777777" w:rsidR="007B3E53" w:rsidRDefault="007B3E53" w:rsidP="007B3E53">
                              <w:pPr>
                                <w:spacing w:after="160" w:line="259" w:lineRule="auto"/>
                              </w:pPr>
                              <w:r>
                                <w:rPr>
                                  <w:sz w:val="16"/>
                                </w:rPr>
                                <w:t>-</w:t>
                              </w:r>
                            </w:p>
                          </w:txbxContent>
                        </wps:txbx>
                        <wps:bodyPr horzOverflow="overflow" vert="horz" lIns="0" tIns="0" rIns="0" bIns="0" rtlCol="0">
                          <a:noAutofit/>
                        </wps:bodyPr>
                      </wps:wsp>
                      <wps:wsp>
                        <wps:cNvPr id="223" name="Rectangle 223"/>
                        <wps:cNvSpPr/>
                        <wps:spPr>
                          <a:xfrm rot="-5399999">
                            <a:off x="1056384" y="6432971"/>
                            <a:ext cx="1283345" cy="151421"/>
                          </a:xfrm>
                          <a:prstGeom prst="rect">
                            <a:avLst/>
                          </a:prstGeom>
                          <a:ln>
                            <a:noFill/>
                          </a:ln>
                        </wps:spPr>
                        <wps:txbx>
                          <w:txbxContent>
                            <w:p w14:paraId="14063F03" w14:textId="77777777" w:rsidR="007B3E53" w:rsidRDefault="007B3E53" w:rsidP="007B3E53">
                              <w:pPr>
                                <w:spacing w:after="160" w:line="259" w:lineRule="auto"/>
                              </w:pPr>
                              <w:r>
                                <w:rPr>
                                  <w:sz w:val="16"/>
                                </w:rPr>
                                <w:t>makers in our district.</w:t>
                              </w:r>
                            </w:p>
                          </w:txbxContent>
                        </wps:txbx>
                        <wps:bodyPr horzOverflow="overflow" vert="horz" lIns="0" tIns="0" rIns="0" bIns="0" rtlCol="0">
                          <a:noAutofit/>
                        </wps:bodyPr>
                      </wps:wsp>
                      <wps:wsp>
                        <wps:cNvPr id="224" name="Rectangle 224"/>
                        <wps:cNvSpPr/>
                        <wps:spPr>
                          <a:xfrm rot="-5399999">
                            <a:off x="1679180" y="6090694"/>
                            <a:ext cx="37754" cy="151421"/>
                          </a:xfrm>
                          <a:prstGeom prst="rect">
                            <a:avLst/>
                          </a:prstGeom>
                          <a:ln>
                            <a:noFill/>
                          </a:ln>
                        </wps:spPr>
                        <wps:txbx>
                          <w:txbxContent>
                            <w:p w14:paraId="3ACC5C45"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25" name="Rectangle 225"/>
                        <wps:cNvSpPr/>
                        <wps:spPr>
                          <a:xfrm rot="-5399999">
                            <a:off x="1801214" y="8055289"/>
                            <a:ext cx="62470" cy="124001"/>
                          </a:xfrm>
                          <a:prstGeom prst="rect">
                            <a:avLst/>
                          </a:prstGeom>
                          <a:ln>
                            <a:noFill/>
                          </a:ln>
                        </wps:spPr>
                        <wps:txbx>
                          <w:txbxContent>
                            <w:p w14:paraId="0F1CC47D"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26" name="Rectangle 226"/>
                        <wps:cNvSpPr/>
                        <wps:spPr>
                          <a:xfrm rot="-5399999">
                            <a:off x="964165" y="6983829"/>
                            <a:ext cx="1720768" cy="151421"/>
                          </a:xfrm>
                          <a:prstGeom prst="rect">
                            <a:avLst/>
                          </a:prstGeom>
                          <a:ln>
                            <a:noFill/>
                          </a:ln>
                        </wps:spPr>
                        <wps:txbx>
                          <w:txbxContent>
                            <w:p w14:paraId="7451E5FD" w14:textId="77777777" w:rsidR="007B3E53" w:rsidRDefault="007B3E53" w:rsidP="007B3E53">
                              <w:pPr>
                                <w:spacing w:after="160" w:line="259" w:lineRule="auto"/>
                              </w:pPr>
                              <w:r>
                                <w:rPr>
                                  <w:sz w:val="16"/>
                                </w:rPr>
                                <w:t xml:space="preserve">We facilitate communication </w:t>
                              </w:r>
                            </w:p>
                          </w:txbxContent>
                        </wps:txbx>
                        <wps:bodyPr horzOverflow="overflow" vert="horz" lIns="0" tIns="0" rIns="0" bIns="0" rtlCol="0">
                          <a:noAutofit/>
                        </wps:bodyPr>
                      </wps:wsp>
                      <wps:wsp>
                        <wps:cNvPr id="227" name="Rectangle 227"/>
                        <wps:cNvSpPr/>
                        <wps:spPr>
                          <a:xfrm rot="-5399999">
                            <a:off x="1792978" y="6522616"/>
                            <a:ext cx="75507" cy="127647"/>
                          </a:xfrm>
                          <a:prstGeom prst="rect">
                            <a:avLst/>
                          </a:prstGeom>
                          <a:ln>
                            <a:noFill/>
                          </a:ln>
                        </wps:spPr>
                        <wps:txbx>
                          <w:txbxContent>
                            <w:p w14:paraId="317BCFC4" w14:textId="77777777" w:rsidR="007B3E53" w:rsidRDefault="007B3E53" w:rsidP="007B3E53">
                              <w:pPr>
                                <w:spacing w:after="160" w:line="259" w:lineRule="auto"/>
                              </w:pPr>
                              <w:r>
                                <w:rPr>
                                  <w:sz w:val="16"/>
                                </w:rPr>
                                <w:t>–</w:t>
                              </w:r>
                            </w:p>
                          </w:txbxContent>
                        </wps:txbx>
                        <wps:bodyPr horzOverflow="overflow" vert="horz" lIns="0" tIns="0" rIns="0" bIns="0" rtlCol="0">
                          <a:noAutofit/>
                        </wps:bodyPr>
                      </wps:wsp>
                      <wps:wsp>
                        <wps:cNvPr id="228" name="Rectangle 228"/>
                        <wps:cNvSpPr/>
                        <wps:spPr>
                          <a:xfrm rot="-5399999">
                            <a:off x="1805672" y="6474742"/>
                            <a:ext cx="37753" cy="151421"/>
                          </a:xfrm>
                          <a:prstGeom prst="rect">
                            <a:avLst/>
                          </a:prstGeom>
                          <a:ln>
                            <a:noFill/>
                          </a:ln>
                        </wps:spPr>
                        <wps:txbx>
                          <w:txbxContent>
                            <w:p w14:paraId="71BB49F7"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29" name="Rectangle 229"/>
                        <wps:cNvSpPr/>
                        <wps:spPr>
                          <a:xfrm rot="-5399999">
                            <a:off x="-1294249" y="3345864"/>
                            <a:ext cx="6237597" cy="151421"/>
                          </a:xfrm>
                          <a:prstGeom prst="rect">
                            <a:avLst/>
                          </a:prstGeom>
                          <a:ln>
                            <a:noFill/>
                          </a:ln>
                        </wps:spPr>
                        <wps:txbx>
                          <w:txbxContent>
                            <w:p w14:paraId="705D4EF7" w14:textId="77777777" w:rsidR="007B3E53" w:rsidRDefault="007B3E53" w:rsidP="007B3E53">
                              <w:pPr>
                                <w:spacing w:after="160" w:line="259" w:lineRule="auto"/>
                              </w:pPr>
                              <w:r>
                                <w:rPr>
                                  <w:sz w:val="16"/>
                                </w:rPr>
                                <w:t>we send a lot of information out to the PACs on upcoming events and programs that might interest them.</w:t>
                              </w:r>
                            </w:p>
                          </w:txbxContent>
                        </wps:txbx>
                        <wps:bodyPr horzOverflow="overflow" vert="horz" lIns="0" tIns="0" rIns="0" bIns="0" rtlCol="0">
                          <a:noAutofit/>
                        </wps:bodyPr>
                      </wps:wsp>
                      <wps:wsp>
                        <wps:cNvPr id="230" name="Rectangle 230"/>
                        <wps:cNvSpPr/>
                        <wps:spPr>
                          <a:xfrm rot="-5399999">
                            <a:off x="1805672" y="1752755"/>
                            <a:ext cx="37753" cy="151421"/>
                          </a:xfrm>
                          <a:prstGeom prst="rect">
                            <a:avLst/>
                          </a:prstGeom>
                          <a:ln>
                            <a:noFill/>
                          </a:ln>
                        </wps:spPr>
                        <wps:txbx>
                          <w:txbxContent>
                            <w:p w14:paraId="35A06344"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31" name="Rectangle 231"/>
                        <wps:cNvSpPr/>
                        <wps:spPr>
                          <a:xfrm rot="-5399999">
                            <a:off x="1927706" y="8055289"/>
                            <a:ext cx="62470" cy="124001"/>
                          </a:xfrm>
                          <a:prstGeom prst="rect">
                            <a:avLst/>
                          </a:prstGeom>
                          <a:ln>
                            <a:noFill/>
                          </a:ln>
                        </wps:spPr>
                        <wps:txbx>
                          <w:txbxContent>
                            <w:p w14:paraId="3DA532D1"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32" name="Rectangle 232"/>
                        <wps:cNvSpPr/>
                        <wps:spPr>
                          <a:xfrm rot="-5399999">
                            <a:off x="565029" y="6458201"/>
                            <a:ext cx="2772024" cy="151421"/>
                          </a:xfrm>
                          <a:prstGeom prst="rect">
                            <a:avLst/>
                          </a:prstGeom>
                          <a:ln>
                            <a:noFill/>
                          </a:ln>
                        </wps:spPr>
                        <wps:txbx>
                          <w:txbxContent>
                            <w:p w14:paraId="3321F2C8" w14:textId="77777777" w:rsidR="007B3E53" w:rsidRDefault="007B3E53" w:rsidP="007B3E53">
                              <w:pPr>
                                <w:spacing w:after="160" w:line="259" w:lineRule="auto"/>
                              </w:pPr>
                              <w:r>
                                <w:rPr>
                                  <w:sz w:val="16"/>
                                </w:rPr>
                                <w:t>We provide training and education for parents,</w:t>
                              </w:r>
                            </w:p>
                          </w:txbxContent>
                        </wps:txbx>
                        <wps:bodyPr horzOverflow="overflow" vert="horz" lIns="0" tIns="0" rIns="0" bIns="0" rtlCol="0">
                          <a:noAutofit/>
                        </wps:bodyPr>
                      </wps:wsp>
                      <wps:wsp>
                        <wps:cNvPr id="233" name="Rectangle 233"/>
                        <wps:cNvSpPr/>
                        <wps:spPr>
                          <a:xfrm rot="-5399999">
                            <a:off x="1932164" y="5740174"/>
                            <a:ext cx="37753" cy="151421"/>
                          </a:xfrm>
                          <a:prstGeom prst="rect">
                            <a:avLst/>
                          </a:prstGeom>
                          <a:ln>
                            <a:noFill/>
                          </a:ln>
                        </wps:spPr>
                        <wps:txbx>
                          <w:txbxContent>
                            <w:p w14:paraId="16ACD703"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34" name="Rectangle 234"/>
                        <wps:cNvSpPr/>
                        <wps:spPr>
                          <a:xfrm rot="-5399999">
                            <a:off x="-1164362" y="2614691"/>
                            <a:ext cx="6230808" cy="151421"/>
                          </a:xfrm>
                          <a:prstGeom prst="rect">
                            <a:avLst/>
                          </a:prstGeom>
                          <a:ln>
                            <a:noFill/>
                          </a:ln>
                        </wps:spPr>
                        <wps:txbx>
                          <w:txbxContent>
                            <w:p w14:paraId="3592771D" w14:textId="77777777" w:rsidR="007B3E53" w:rsidRDefault="007B3E53" w:rsidP="007B3E53">
                              <w:pPr>
                                <w:spacing w:after="160" w:line="259" w:lineRule="auto"/>
                              </w:pPr>
                              <w:r>
                                <w:rPr>
                                  <w:sz w:val="16"/>
                                </w:rPr>
                                <w:t xml:space="preserve">as well as opportunities for exchanging ideas.  We host speakers and put on workshops and networking </w:t>
                              </w:r>
                            </w:p>
                          </w:txbxContent>
                        </wps:txbx>
                        <wps:bodyPr horzOverflow="overflow" vert="horz" lIns="0" tIns="0" rIns="0" bIns="0" rtlCol="0">
                          <a:noAutofit/>
                        </wps:bodyPr>
                      </wps:wsp>
                      <wps:wsp>
                        <wps:cNvPr id="235" name="Rectangle 235"/>
                        <wps:cNvSpPr/>
                        <wps:spPr>
                          <a:xfrm rot="-5399999">
                            <a:off x="1853132" y="7625909"/>
                            <a:ext cx="436609" cy="151421"/>
                          </a:xfrm>
                          <a:prstGeom prst="rect">
                            <a:avLst/>
                          </a:prstGeom>
                          <a:ln>
                            <a:noFill/>
                          </a:ln>
                        </wps:spPr>
                        <wps:txbx>
                          <w:txbxContent>
                            <w:p w14:paraId="77BAD7E4" w14:textId="77777777" w:rsidR="007B3E53" w:rsidRDefault="007B3E53" w:rsidP="007B3E53">
                              <w:pPr>
                                <w:spacing w:after="160" w:line="259" w:lineRule="auto"/>
                              </w:pPr>
                              <w:r>
                                <w:rPr>
                                  <w:sz w:val="16"/>
                                </w:rPr>
                                <w:t>events.</w:t>
                              </w:r>
                            </w:p>
                          </w:txbxContent>
                        </wps:txbx>
                        <wps:bodyPr horzOverflow="overflow" vert="horz" lIns="0" tIns="0" rIns="0" bIns="0" rtlCol="0">
                          <a:noAutofit/>
                        </wps:bodyPr>
                      </wps:wsp>
                      <wps:wsp>
                        <wps:cNvPr id="236" name="Rectangle 236"/>
                        <wps:cNvSpPr/>
                        <wps:spPr>
                          <a:xfrm rot="-5399999">
                            <a:off x="2052560" y="7497727"/>
                            <a:ext cx="37753" cy="151421"/>
                          </a:xfrm>
                          <a:prstGeom prst="rect">
                            <a:avLst/>
                          </a:prstGeom>
                          <a:ln>
                            <a:noFill/>
                          </a:ln>
                        </wps:spPr>
                        <wps:txbx>
                          <w:txbxContent>
                            <w:p w14:paraId="54994E54"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37" name="Rectangle 237"/>
                        <wps:cNvSpPr/>
                        <wps:spPr>
                          <a:xfrm rot="-5399999">
                            <a:off x="2174594" y="8055289"/>
                            <a:ext cx="62470" cy="124001"/>
                          </a:xfrm>
                          <a:prstGeom prst="rect">
                            <a:avLst/>
                          </a:prstGeom>
                          <a:ln>
                            <a:noFill/>
                          </a:ln>
                        </wps:spPr>
                        <wps:txbx>
                          <w:txbxContent>
                            <w:p w14:paraId="07D53842" w14:textId="77777777" w:rsidR="007B3E53" w:rsidRDefault="007B3E53" w:rsidP="007B3E53">
                              <w:pPr>
                                <w:spacing w:after="160" w:line="259" w:lineRule="auto"/>
                              </w:pPr>
                              <w:r>
                                <w:rPr>
                                  <w:rFonts w:ascii="Segoe UI Symbol" w:eastAsia="Segoe UI Symbol" w:hAnsi="Segoe UI Symbol" w:cs="Segoe UI Symbol"/>
                                  <w:sz w:val="16"/>
                                </w:rPr>
                                <w:t>•</w:t>
                              </w:r>
                            </w:p>
                          </w:txbxContent>
                        </wps:txbx>
                        <wps:bodyPr horzOverflow="overflow" vert="horz" lIns="0" tIns="0" rIns="0" bIns="0" rtlCol="0">
                          <a:noAutofit/>
                        </wps:bodyPr>
                      </wps:wsp>
                      <wps:wsp>
                        <wps:cNvPr id="238" name="Rectangle 238"/>
                        <wps:cNvSpPr/>
                        <wps:spPr>
                          <a:xfrm rot="-5399999">
                            <a:off x="-808152" y="4838132"/>
                            <a:ext cx="6012164" cy="151421"/>
                          </a:xfrm>
                          <a:prstGeom prst="rect">
                            <a:avLst/>
                          </a:prstGeom>
                          <a:ln>
                            <a:noFill/>
                          </a:ln>
                        </wps:spPr>
                        <wps:txbx>
                          <w:txbxContent>
                            <w:p w14:paraId="272493CE" w14:textId="77777777" w:rsidR="007B3E53" w:rsidRDefault="007B3E53" w:rsidP="007B3E53">
                              <w:pPr>
                                <w:spacing w:after="160" w:line="259" w:lineRule="auto"/>
                              </w:pPr>
                              <w:r>
                                <w:rPr>
                                  <w:sz w:val="16"/>
                                </w:rPr>
                                <w:t xml:space="preserve">We function as a resource for individual parents and PACs as they do their work at the school level.  </w:t>
                              </w:r>
                            </w:p>
                          </w:txbxContent>
                        </wps:txbx>
                        <wps:bodyPr horzOverflow="overflow" vert="horz" lIns="0" tIns="0" rIns="0" bIns="0" rtlCol="0">
                          <a:noAutofit/>
                        </wps:bodyPr>
                      </wps:wsp>
                      <wps:wsp>
                        <wps:cNvPr id="239" name="Rectangle 239"/>
                        <wps:cNvSpPr/>
                        <wps:spPr>
                          <a:xfrm rot="-5399999">
                            <a:off x="2179052" y="3301520"/>
                            <a:ext cx="37753" cy="151421"/>
                          </a:xfrm>
                          <a:prstGeom prst="rect">
                            <a:avLst/>
                          </a:prstGeom>
                          <a:ln>
                            <a:noFill/>
                          </a:ln>
                        </wps:spPr>
                        <wps:txbx>
                          <w:txbxContent>
                            <w:p w14:paraId="5BF996AC" w14:textId="77777777" w:rsidR="007B3E53" w:rsidRDefault="007B3E53" w:rsidP="007B3E53">
                              <w:pPr>
                                <w:spacing w:after="160" w:line="259" w:lineRule="auto"/>
                              </w:pPr>
                              <w:r>
                                <w:rPr>
                                  <w:sz w:val="16"/>
                                </w:rPr>
                                <w:t xml:space="preserve"> </w:t>
                              </w:r>
                            </w:p>
                          </w:txbxContent>
                        </wps:txbx>
                        <wps:bodyPr horzOverflow="overflow" vert="horz" lIns="0" tIns="0" rIns="0" bIns="0" rtlCol="0">
                          <a:noAutofit/>
                        </wps:bodyPr>
                      </wps:wsp>
                      <wps:wsp>
                        <wps:cNvPr id="240" name="Rectangle 240"/>
                        <wps:cNvSpPr/>
                        <wps:spPr>
                          <a:xfrm rot="-5399999">
                            <a:off x="2399150" y="8191414"/>
                            <a:ext cx="66977" cy="304442"/>
                          </a:xfrm>
                          <a:prstGeom prst="rect">
                            <a:avLst/>
                          </a:prstGeom>
                          <a:ln>
                            <a:noFill/>
                          </a:ln>
                        </wps:spPr>
                        <wps:txbx>
                          <w:txbxContent>
                            <w:p w14:paraId="19623EA5" w14:textId="77777777" w:rsidR="007B3E53" w:rsidRDefault="007B3E53" w:rsidP="007B3E53">
                              <w:pPr>
                                <w:spacing w:after="160" w:line="259" w:lineRule="auto"/>
                              </w:pPr>
                              <w:r>
                                <w:rPr>
                                  <w:rFonts w:ascii="Cambria" w:eastAsia="Cambria" w:hAnsi="Cambria" w:cs="Cambria"/>
                                  <w:b/>
                                  <w:sz w:val="36"/>
                                </w:rPr>
                                <w:t xml:space="preserve"> </w:t>
                              </w:r>
                            </w:p>
                          </w:txbxContent>
                        </wps:txbx>
                        <wps:bodyPr horzOverflow="overflow" vert="horz" lIns="0" tIns="0" rIns="0" bIns="0" rtlCol="0">
                          <a:noAutofit/>
                        </wps:bodyPr>
                      </wps:wsp>
                    </wpg:wgp>
                  </a:graphicData>
                </a:graphic>
              </wp:anchor>
            </w:drawing>
          </mc:Choice>
          <mc:Fallback>
            <w:pict>
              <v:group w14:anchorId="0A9A3D6F" id="Group 5596" o:spid="_x0000_s1028" style="position:absolute;left:0;text-align:left;margin-left:0;margin-top:69.1pt;width:211pt;height:672.65pt;z-index:251663360;mso-position-horizontal-relative:page;mso-position-vertical-relative:page" coordsize="26799,85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&#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L0Asef6&#10;DAAA+gwAABQAAABkcnMvbWVkaWEvaW1hZ2UzLnBuZ4lQTkcNChoKAAAADUlIRFIAAAH5AAAGXggG&#10;AAAAQwhYPAAAAAFzUkdCAK7OHOkAAAAEZ0FNQQAAsY8L/GEFAAAACXBIWXMAAA7DAAAOwwHHb6hk&#10;AAAMj0lEQVR4Xu3BMQEAAADCoPVPbQo/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07" o:spid="_x0000_s1029" type="#_x0000_t75" style="position:absolute;top:325;width:17769;height:64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">
                  <v:imagedata r:id="rId10" o:title=""/>
                </v:shape>
                <v:shape id="Picture 197" o:spid="_x0000_s1030" type="#_x0000_t75" style="position:absolute;left:2133;top:7513;width:24666;height:77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">
                  <v:imagedata r:id="rId11" o:title=""/>
                </v:shape>
                <v:shape id="Picture 201" o:spid="_x0000_s1031" type="#_x0000_t75" style="position:absolute;left:2926;top:9204;width:23119;height:74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">
                  <v:imagedata r:id="rId12" o:title=""/>
                </v:shape>
                <v:rect id="Rectangle 202" o:spid="_x0000_s1032" style="position:absolute;left:890;top:75611;width:1480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" filled="f" stroked="f">
                  <v:textbox inset="0,0,0,0">
                    <w:txbxContent>
                      <w:p w14:paraId="2A2962FF" w14:textId="77777777" w:rsidR="007B3E53" w:rsidRDefault="007B3E53" w:rsidP="007B3E53">
                        <w:pPr>
                          <w:spacing w:after="160" w:line="259" w:lineRule="auto"/>
                        </w:pPr>
                        <w:r>
                          <w:rPr>
                            <w:rFonts w:eastAsia="Arial"/>
                            <w:b/>
                            <w:sz w:val="16"/>
                          </w:rPr>
                          <w:t>What exactly is DPAC?</w:t>
                        </w:r>
                      </w:p>
                    </w:txbxContent>
                  </v:textbox>
                </v:rect>
                <v:rect id="Rectangle 203" o:spid="_x0000_s1033" style="position:absolute;left:8105;top:71701;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" filled="f" stroked="f">
                  <v:textbox inset="0,0,0,0">
                    <w:txbxContent>
                      <w:p w14:paraId="531B2793" w14:textId="77777777" w:rsidR="007B3E53" w:rsidRDefault="007B3E53" w:rsidP="007B3E53">
                        <w:pPr>
                          <w:spacing w:after="160" w:line="259" w:lineRule="auto"/>
                        </w:pPr>
                        <w:r>
                          <w:rPr>
                            <w:rFonts w:eastAsia="Arial"/>
                            <w:b/>
                            <w:sz w:val="16"/>
                          </w:rPr>
                          <w:t xml:space="preserve"> </w:t>
                        </w:r>
                      </w:p>
                    </w:txbxContent>
                  </v:textbox>
                </v:rect>
                <v:rect id="Rectangle 204" o:spid="_x0000_s1034" style="position:absolute;left:9325;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" filled="f" stroked="f">
                  <v:textbox inset="0,0,0,0">
                    <w:txbxContent>
                      <w:p w14:paraId="0A5B4BA7"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05" o:spid="_x0000_s1035" style="position:absolute;left:-28160;top:40723;width:7543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" filled="f" stroked="f">
                  <v:textbox inset="0,0,0,0">
                    <w:txbxContent>
                      <w:p w14:paraId="11B44C7C" w14:textId="77777777" w:rsidR="007B3E53" w:rsidRDefault="007B3E53" w:rsidP="007B3E53">
                        <w:pPr>
                          <w:spacing w:after="160" w:line="259" w:lineRule="auto"/>
                        </w:pPr>
                        <w:r>
                          <w:rPr>
                            <w:sz w:val="16"/>
                          </w:rPr>
                          <w:t>DPAC stands for District Parent Advisory Council.  We are the official parent voice for School District 73 (Kamloops/Thompson</w:t>
                        </w:r>
                      </w:p>
                    </w:txbxContent>
                  </v:textbox>
                </v:rect>
                <v:rect id="Rectangle 206" o:spid="_x0000_s1036" style="position:absolute;left:9150;top:21255;width:81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" filled="f" stroked="f">
                  <v:textbox inset="0,0,0,0">
                    <w:txbxContent>
                      <w:p w14:paraId="4F4D0C33" w14:textId="77777777" w:rsidR="007B3E53" w:rsidRDefault="007B3E53" w:rsidP="007B3E53">
                        <w:pPr>
                          <w:spacing w:after="160" w:line="259" w:lineRule="auto"/>
                        </w:pPr>
                        <w:r>
                          <w:rPr>
                            <w:sz w:val="16"/>
                          </w:rPr>
                          <w:t>).</w:t>
                        </w:r>
                      </w:p>
                    </w:txbxContent>
                  </v:textbox>
                </v:rect>
                <v:rect id="Rectangle 207" o:spid="_x0000_s1037" style="position:absolute;left:9370;top:20865;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" filled="f" stroked="f">
                  <v:textbox inset="0,0,0,0">
                    <w:txbxContent>
                      <w:p w14:paraId="1487263D" w14:textId="77777777" w:rsidR="007B3E53" w:rsidRDefault="007B3E53" w:rsidP="007B3E53">
                        <w:pPr>
                          <w:spacing w:after="160" w:line="259" w:lineRule="auto"/>
                        </w:pPr>
                        <w:r>
                          <w:rPr>
                            <w:sz w:val="16"/>
                          </w:rPr>
                          <w:t xml:space="preserve"> </w:t>
                        </w:r>
                      </w:p>
                    </w:txbxContent>
                  </v:textbox>
                </v:rect>
                <v:rect id="Rectangle 208" o:spid="_x0000_s1038" style="position:absolute;left:10605;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" filled="f" stroked="f">
                  <v:textbox inset="0,0,0,0">
                    <w:txbxContent>
                      <w:p w14:paraId="70E3DBF8"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09" o:spid="_x0000_s1039" style="position:absolute;left:-12853;top:54750;width:47384;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" filled="f" stroked="f">
                  <v:textbox inset="0,0,0,0">
                    <w:txbxContent>
                      <w:p w14:paraId="2BF30F16" w14:textId="77777777" w:rsidR="007B3E53" w:rsidRDefault="007B3E53" w:rsidP="007B3E53">
                        <w:pPr>
                          <w:spacing w:after="160" w:line="259" w:lineRule="auto"/>
                        </w:pPr>
                        <w:r>
                          <w:rPr>
                            <w:sz w:val="16"/>
                          </w:rPr>
                          <w:t>Each PAC is encouraged to elect 2 DPAC reps to attend our monthly meetings.</w:t>
                        </w:r>
                      </w:p>
                    </w:txbxContent>
                  </v:textbox>
                </v:rect>
                <v:rect id="Rectangle 210" o:spid="_x0000_s1040" style="position:absolute;left:10650;top:42601;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" filled="f" stroked="f">
                  <v:textbox inset="0,0,0,0">
                    <w:txbxContent>
                      <w:p w14:paraId="789A8A42" w14:textId="77777777" w:rsidR="007B3E53" w:rsidRDefault="007B3E53" w:rsidP="007B3E53">
                        <w:pPr>
                          <w:spacing w:after="160" w:line="259" w:lineRule="auto"/>
                        </w:pPr>
                        <w:r>
                          <w:rPr>
                            <w:sz w:val="16"/>
                          </w:rPr>
                          <w:t xml:space="preserve"> </w:t>
                        </w:r>
                      </w:p>
                    </w:txbxContent>
                  </v:textbox>
                </v:rect>
                <v:rect id="Rectangle 211" o:spid="_x0000_s1041" style="position:absolute;left:11870;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" filled="f" stroked="f">
                  <v:textbox inset="0,0,0,0">
                    <w:txbxContent>
                      <w:p w14:paraId="15303E96"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12" o:spid="_x0000_s1042" style="position:absolute;left:6202;top:72540;width:11804;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" filled="f" stroked="f">
                  <v:textbox inset="0,0,0,0">
                    <w:txbxContent>
                      <w:p w14:paraId="318D6B6E" w14:textId="77777777" w:rsidR="007B3E53" w:rsidRDefault="007B3E53" w:rsidP="007B3E53">
                        <w:pPr>
                          <w:spacing w:after="160" w:line="259" w:lineRule="auto"/>
                        </w:pPr>
                        <w:r>
                          <w:rPr>
                            <w:sz w:val="16"/>
                          </w:rPr>
                          <w:t xml:space="preserve">We elect an </w:t>
                        </w:r>
                        <w:proofErr w:type="spellStart"/>
                        <w:r>
                          <w:rPr>
                            <w:sz w:val="16"/>
                          </w:rPr>
                          <w:t>executi</w:t>
                        </w:r>
                        <w:proofErr w:type="spellEnd"/>
                      </w:p>
                    </w:txbxContent>
                  </v:textbox>
                </v:rect>
                <v:rect id="Rectangle 213" o:spid="_x0000_s1043" style="position:absolute;left:-20442;top:37027;width:6509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" filled="f" stroked="f">
                  <v:textbox inset="0,0,0,0">
                    <w:txbxContent>
                      <w:p w14:paraId="758D61BA" w14:textId="77777777" w:rsidR="007B3E53" w:rsidRDefault="007B3E53" w:rsidP="007B3E53">
                        <w:pPr>
                          <w:spacing w:after="160" w:line="259" w:lineRule="auto"/>
                        </w:pPr>
                        <w:proofErr w:type="spellStart"/>
                        <w:r>
                          <w:rPr>
                            <w:sz w:val="16"/>
                          </w:rPr>
                          <w:t>ve</w:t>
                        </w:r>
                        <w:proofErr w:type="spellEnd"/>
                        <w:r>
                          <w:rPr>
                            <w:sz w:val="16"/>
                          </w:rPr>
                          <w:t xml:space="preserve"> to conduct business between meetings, but our direction is determined by our members, just like at PACs.</w:t>
                        </w:r>
                      </w:p>
                    </w:txbxContent>
                  </v:textbox>
                </v:rect>
                <v:rect id="Rectangle 214" o:spid="_x0000_s1044" style="position:absolute;left:11915;top:20408;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" filled="f" stroked="f">
                  <v:textbox inset="0,0,0,0">
                    <w:txbxContent>
                      <w:p w14:paraId="13DE7F26" w14:textId="77777777" w:rsidR="007B3E53" w:rsidRDefault="007B3E53" w:rsidP="007B3E53">
                        <w:pPr>
                          <w:spacing w:after="160" w:line="259" w:lineRule="auto"/>
                        </w:pPr>
                        <w:r>
                          <w:rPr>
                            <w:sz w:val="16"/>
                          </w:rPr>
                          <w:t xml:space="preserve"> </w:t>
                        </w:r>
                      </w:p>
                    </w:txbxContent>
                  </v:textbox>
                </v:rect>
                <v:rect id="Rectangle 215" o:spid="_x0000_s1045" style="position:absolute;left:13118;top:82825;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" filled="f" stroked="f">
                  <v:textbox inset="0,0,0,0">
                    <w:txbxContent>
                      <w:p w14:paraId="4A3BE3B3" w14:textId="77777777" w:rsidR="007B3E53" w:rsidRDefault="007B3E53" w:rsidP="007B3E53">
                        <w:pPr>
                          <w:spacing w:after="160" w:line="259" w:lineRule="auto"/>
                        </w:pPr>
                        <w:r>
                          <w:rPr>
                            <w:rFonts w:eastAsia="Arial"/>
                            <w:b/>
                            <w:sz w:val="16"/>
                          </w:rPr>
                          <w:t xml:space="preserve"> </w:t>
                        </w:r>
                      </w:p>
                    </w:txbxContent>
                  </v:textbox>
                </v:rect>
                <v:rect id="Rectangle 216" o:spid="_x0000_s1046" style="position:absolute;left:6135;top:74638;width:1675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" filled="f" stroked="f">
                  <v:textbox inset="0,0,0,0">
                    <w:txbxContent>
                      <w:p w14:paraId="380C7536" w14:textId="77777777" w:rsidR="007B3E53" w:rsidRDefault="007B3E53" w:rsidP="007B3E53">
                        <w:pPr>
                          <w:spacing w:after="160" w:line="259" w:lineRule="auto"/>
                        </w:pPr>
                        <w:r>
                          <w:rPr>
                            <w:rFonts w:eastAsia="Arial"/>
                            <w:b/>
                            <w:sz w:val="16"/>
                          </w:rPr>
                          <w:t>What is the role of DPAC?</w:t>
                        </w:r>
                      </w:p>
                    </w:txbxContent>
                  </v:textbox>
                </v:rect>
                <v:rect id="Rectangle 217" o:spid="_x0000_s1047" style="position:absolute;left:14322;top:70237;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" filled="f" stroked="f">
                  <v:textbox inset="0,0,0,0">
                    <w:txbxContent>
                      <w:p w14:paraId="0A082271" w14:textId="77777777" w:rsidR="007B3E53" w:rsidRDefault="007B3E53" w:rsidP="007B3E53">
                        <w:pPr>
                          <w:spacing w:after="160" w:line="259" w:lineRule="auto"/>
                        </w:pPr>
                        <w:r>
                          <w:rPr>
                            <w:rFonts w:eastAsia="Arial"/>
                            <w:b/>
                            <w:sz w:val="16"/>
                          </w:rPr>
                          <w:t xml:space="preserve"> </w:t>
                        </w:r>
                      </w:p>
                    </w:txbxContent>
                  </v:textbox>
                </v:rect>
                <v:rect id="Rectangle 218" o:spid="_x0000_s1048" style="position:absolute;left:15542;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" filled="f" stroked="f">
                  <v:textbox inset="0,0,0,0">
                    <w:txbxContent>
                      <w:p w14:paraId="1B259071"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19" o:spid="_x0000_s1049" style="position:absolute;left:-20193;top:42473;width:7193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" filled="f" stroked="f">
                  <v:textbox inset="0,0,0,0">
                    <w:txbxContent>
                      <w:p w14:paraId="576B6EF4" w14:textId="77777777" w:rsidR="007B3E53" w:rsidRDefault="007B3E53" w:rsidP="007B3E53">
                        <w:pPr>
                          <w:spacing w:after="160" w:line="259" w:lineRule="auto"/>
                        </w:pPr>
                        <w:r>
                          <w:rPr>
                            <w:sz w:val="16"/>
                          </w:rPr>
                          <w:t xml:space="preserve">Our mandate, according to the School Act, is to advise the Board of Education on any matter relating to education in the </w:t>
                        </w:r>
                      </w:p>
                    </w:txbxContent>
                  </v:textbox>
                </v:rect>
                <v:rect id="Rectangle 220" o:spid="_x0000_s1050" style="position:absolute;left:5795;top:14339;width:19961;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" filled="f" stroked="f">
                  <v:textbox inset="0,0,0,0">
                    <w:txbxContent>
                      <w:p w14:paraId="5A7D3C67" w14:textId="77777777" w:rsidR="007B3E53" w:rsidRDefault="007B3E53" w:rsidP="007B3E53">
                        <w:pPr>
                          <w:spacing w:after="160" w:line="259" w:lineRule="auto"/>
                        </w:pPr>
                        <w:r>
                          <w:rPr>
                            <w:sz w:val="16"/>
                          </w:rPr>
                          <w:t xml:space="preserve">school district.  We funnel parent </w:t>
                        </w:r>
                      </w:p>
                    </w:txbxContent>
                  </v:textbox>
                </v:rect>
                <v:rect id="Rectangle 221" o:spid="_x0000_s1051" style="position:absolute;left:12085;top:73548;width:9789;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" filled="f" stroked="f">
                  <v:textbox inset="0,0,0,0">
                    <w:txbxContent>
                      <w:p w14:paraId="6D8B4E5E" w14:textId="77777777" w:rsidR="007B3E53" w:rsidRDefault="007B3E53" w:rsidP="007B3E53">
                        <w:pPr>
                          <w:spacing w:after="160" w:line="259" w:lineRule="auto"/>
                        </w:pPr>
                        <w:r>
                          <w:rPr>
                            <w:sz w:val="16"/>
                          </w:rPr>
                          <w:t>input to decision</w:t>
                        </w:r>
                      </w:p>
                    </w:txbxContent>
                  </v:textbox>
                </v:rect>
                <v:rect id="Rectangle 222" o:spid="_x0000_s1052" style="position:absolute;left:16754;top:70855;width:45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" filled="f" stroked="f">
                  <v:textbox inset="0,0,0,0">
                    <w:txbxContent>
                      <w:p w14:paraId="06D242F2" w14:textId="77777777" w:rsidR="007B3E53" w:rsidRDefault="007B3E53" w:rsidP="007B3E53">
                        <w:pPr>
                          <w:spacing w:after="160" w:line="259" w:lineRule="auto"/>
                        </w:pPr>
                        <w:r>
                          <w:rPr>
                            <w:sz w:val="16"/>
                          </w:rPr>
                          <w:t>-</w:t>
                        </w:r>
                      </w:p>
                    </w:txbxContent>
                  </v:textbox>
                </v:rect>
                <v:rect id="Rectangle 223" o:spid="_x0000_s1053" style="position:absolute;left:10563;top:64330;width:12833;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" filled="f" stroked="f">
                  <v:textbox inset="0,0,0,0">
                    <w:txbxContent>
                      <w:p w14:paraId="14063F03" w14:textId="77777777" w:rsidR="007B3E53" w:rsidRDefault="007B3E53" w:rsidP="007B3E53">
                        <w:pPr>
                          <w:spacing w:after="160" w:line="259" w:lineRule="auto"/>
                        </w:pPr>
                        <w:r>
                          <w:rPr>
                            <w:sz w:val="16"/>
                          </w:rPr>
                          <w:t>makers in our district.</w:t>
                        </w:r>
                      </w:p>
                    </w:txbxContent>
                  </v:textbox>
                </v:rect>
                <v:rect id="Rectangle 224" o:spid="_x0000_s1054" style="position:absolute;left:16791;top:60907;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" filled="f" stroked="f">
                  <v:textbox inset="0,0,0,0">
                    <w:txbxContent>
                      <w:p w14:paraId="3ACC5C45" w14:textId="77777777" w:rsidR="007B3E53" w:rsidRDefault="007B3E53" w:rsidP="007B3E53">
                        <w:pPr>
                          <w:spacing w:after="160" w:line="259" w:lineRule="auto"/>
                        </w:pPr>
                        <w:r>
                          <w:rPr>
                            <w:sz w:val="16"/>
                          </w:rPr>
                          <w:t xml:space="preserve"> </w:t>
                        </w:r>
                      </w:p>
                    </w:txbxContent>
                  </v:textbox>
                </v:rect>
                <v:rect id="Rectangle 225" o:spid="_x0000_s1055" style="position:absolute;left:18011;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" filled="f" stroked="f">
                  <v:textbox inset="0,0,0,0">
                    <w:txbxContent>
                      <w:p w14:paraId="0F1CC47D"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26" o:spid="_x0000_s1056" style="position:absolute;left:9641;top:69838;width:1720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" filled="f" stroked="f">
                  <v:textbox inset="0,0,0,0">
                    <w:txbxContent>
                      <w:p w14:paraId="7451E5FD" w14:textId="77777777" w:rsidR="007B3E53" w:rsidRDefault="007B3E53" w:rsidP="007B3E53">
                        <w:pPr>
                          <w:spacing w:after="160" w:line="259" w:lineRule="auto"/>
                        </w:pPr>
                        <w:r>
                          <w:rPr>
                            <w:sz w:val="16"/>
                          </w:rPr>
                          <w:t xml:space="preserve">We facilitate communication </w:t>
                        </w:r>
                      </w:p>
                    </w:txbxContent>
                  </v:textbox>
                </v:rect>
                <v:rect id="Rectangle 227" o:spid="_x0000_s1057" style="position:absolute;left:17929;top:65226;width:755;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" filled="f" stroked="f">
                  <v:textbox inset="0,0,0,0">
                    <w:txbxContent>
                      <w:p w14:paraId="317BCFC4" w14:textId="77777777" w:rsidR="007B3E53" w:rsidRDefault="007B3E53" w:rsidP="007B3E53">
                        <w:pPr>
                          <w:spacing w:after="160" w:line="259" w:lineRule="auto"/>
                        </w:pPr>
                        <w:r>
                          <w:rPr>
                            <w:sz w:val="16"/>
                          </w:rPr>
                          <w:t>–</w:t>
                        </w:r>
                      </w:p>
                    </w:txbxContent>
                  </v:textbox>
                </v:rect>
                <v:rect id="Rectangle 228" o:spid="_x0000_s1058" style="position:absolute;left:18056;top:64747;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" filled="f" stroked="f">
                  <v:textbox inset="0,0,0,0">
                    <w:txbxContent>
                      <w:p w14:paraId="71BB49F7" w14:textId="77777777" w:rsidR="007B3E53" w:rsidRDefault="007B3E53" w:rsidP="007B3E53">
                        <w:pPr>
                          <w:spacing w:after="160" w:line="259" w:lineRule="auto"/>
                        </w:pPr>
                        <w:r>
                          <w:rPr>
                            <w:sz w:val="16"/>
                          </w:rPr>
                          <w:t xml:space="preserve"> </w:t>
                        </w:r>
                      </w:p>
                    </w:txbxContent>
                  </v:textbox>
                </v:rect>
                <v:rect id="Rectangle 229" o:spid="_x0000_s1059" style="position:absolute;left:-12943;top:33458;width:6237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" filled="f" stroked="f">
                  <v:textbox inset="0,0,0,0">
                    <w:txbxContent>
                      <w:p w14:paraId="705D4EF7" w14:textId="77777777" w:rsidR="007B3E53" w:rsidRDefault="007B3E53" w:rsidP="007B3E53">
                        <w:pPr>
                          <w:spacing w:after="160" w:line="259" w:lineRule="auto"/>
                        </w:pPr>
                        <w:r>
                          <w:rPr>
                            <w:sz w:val="16"/>
                          </w:rPr>
                          <w:t>we send a lot of information out to the PACs on upcoming events and programs that might interest them.</w:t>
                        </w:r>
                      </w:p>
                    </w:txbxContent>
                  </v:textbox>
                </v:rect>
                <v:rect id="Rectangle 230" o:spid="_x0000_s1060" style="position:absolute;left:18056;top:17527;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" filled="f" stroked="f">
                  <v:textbox inset="0,0,0,0">
                    <w:txbxContent>
                      <w:p w14:paraId="35A06344" w14:textId="77777777" w:rsidR="007B3E53" w:rsidRDefault="007B3E53" w:rsidP="007B3E53">
                        <w:pPr>
                          <w:spacing w:after="160" w:line="259" w:lineRule="auto"/>
                        </w:pPr>
                        <w:r>
                          <w:rPr>
                            <w:sz w:val="16"/>
                          </w:rPr>
                          <w:t xml:space="preserve"> </w:t>
                        </w:r>
                      </w:p>
                    </w:txbxContent>
                  </v:textbox>
                </v:rect>
                <v:rect id="Rectangle 231" o:spid="_x0000_s1061" style="position:absolute;left:19276;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" filled="f" stroked="f">
                  <v:textbox inset="0,0,0,0">
                    <w:txbxContent>
                      <w:p w14:paraId="3DA532D1"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32" o:spid="_x0000_s1062" style="position:absolute;left:5650;top:64582;width:27720;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" filled="f" stroked="f">
                  <v:textbox inset="0,0,0,0">
                    <w:txbxContent>
                      <w:p w14:paraId="3321F2C8" w14:textId="77777777" w:rsidR="007B3E53" w:rsidRDefault="007B3E53" w:rsidP="007B3E53">
                        <w:pPr>
                          <w:spacing w:after="160" w:line="259" w:lineRule="auto"/>
                        </w:pPr>
                        <w:r>
                          <w:rPr>
                            <w:sz w:val="16"/>
                          </w:rPr>
                          <w:t>We provide training and education for parents,</w:t>
                        </w:r>
                      </w:p>
                    </w:txbxContent>
                  </v:textbox>
                </v:rect>
                <v:rect id="Rectangle 233" o:spid="_x0000_s1063" style="position:absolute;left:19321;top:57402;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" filled="f" stroked="f">
                  <v:textbox inset="0,0,0,0">
                    <w:txbxContent>
                      <w:p w14:paraId="16ACD703" w14:textId="77777777" w:rsidR="007B3E53" w:rsidRDefault="007B3E53" w:rsidP="007B3E53">
                        <w:pPr>
                          <w:spacing w:after="160" w:line="259" w:lineRule="auto"/>
                        </w:pPr>
                        <w:r>
                          <w:rPr>
                            <w:sz w:val="16"/>
                          </w:rPr>
                          <w:t xml:space="preserve"> </w:t>
                        </w:r>
                      </w:p>
                    </w:txbxContent>
                  </v:textbox>
                </v:rect>
                <v:rect id="Rectangle 234" o:spid="_x0000_s1064" style="position:absolute;left:-11644;top:26147;width:6230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" filled="f" stroked="f">
                  <v:textbox inset="0,0,0,0">
                    <w:txbxContent>
                      <w:p w14:paraId="3592771D" w14:textId="77777777" w:rsidR="007B3E53" w:rsidRDefault="007B3E53" w:rsidP="007B3E53">
                        <w:pPr>
                          <w:spacing w:after="160" w:line="259" w:lineRule="auto"/>
                        </w:pPr>
                        <w:r>
                          <w:rPr>
                            <w:sz w:val="16"/>
                          </w:rPr>
                          <w:t xml:space="preserve">as well as opportunities for exchanging ideas.  We host speakers and put on workshops and networking </w:t>
                        </w:r>
                      </w:p>
                    </w:txbxContent>
                  </v:textbox>
                </v:rect>
                <v:rect id="Rectangle 235" o:spid="_x0000_s1065" style="position:absolute;left:18531;top:76259;width:4366;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" filled="f" stroked="f">
                  <v:textbox inset="0,0,0,0">
                    <w:txbxContent>
                      <w:p w14:paraId="77BAD7E4" w14:textId="77777777" w:rsidR="007B3E53" w:rsidRDefault="007B3E53" w:rsidP="007B3E53">
                        <w:pPr>
                          <w:spacing w:after="160" w:line="259" w:lineRule="auto"/>
                        </w:pPr>
                        <w:r>
                          <w:rPr>
                            <w:sz w:val="16"/>
                          </w:rPr>
                          <w:t>events.</w:t>
                        </w:r>
                      </w:p>
                    </w:txbxContent>
                  </v:textbox>
                </v:rect>
                <v:rect id="Rectangle 236" o:spid="_x0000_s1066" style="position:absolute;left:20525;top:74977;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" filled="f" stroked="f">
                  <v:textbox inset="0,0,0,0">
                    <w:txbxContent>
                      <w:p w14:paraId="54994E54" w14:textId="77777777" w:rsidR="007B3E53" w:rsidRDefault="007B3E53" w:rsidP="007B3E53">
                        <w:pPr>
                          <w:spacing w:after="160" w:line="259" w:lineRule="auto"/>
                        </w:pPr>
                        <w:r>
                          <w:rPr>
                            <w:sz w:val="16"/>
                          </w:rPr>
                          <w:t xml:space="preserve"> </w:t>
                        </w:r>
                      </w:p>
                    </w:txbxContent>
                  </v:textbox>
                </v:rect>
                <v:rect id="Rectangle 237" o:spid="_x0000_s1067" style="position:absolute;left:21745;top:80553;width:625;height:12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" filled="f" stroked="f">
                  <v:textbox inset="0,0,0,0">
                    <w:txbxContent>
                      <w:p w14:paraId="07D53842" w14:textId="77777777" w:rsidR="007B3E53" w:rsidRDefault="007B3E53" w:rsidP="007B3E53">
                        <w:pPr>
                          <w:spacing w:after="160" w:line="259" w:lineRule="auto"/>
                        </w:pPr>
                        <w:r>
                          <w:rPr>
                            <w:rFonts w:ascii="Segoe UI Symbol" w:eastAsia="Segoe UI Symbol" w:hAnsi="Segoe UI Symbol" w:cs="Segoe UI Symbol"/>
                            <w:sz w:val="16"/>
                          </w:rPr>
                          <w:t>•</w:t>
                        </w:r>
                      </w:p>
                    </w:txbxContent>
                  </v:textbox>
                </v:rect>
                <v:rect id="Rectangle 238" o:spid="_x0000_s1068" style="position:absolute;left:-8082;top:48381;width:60122;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" filled="f" stroked="f">
                  <v:textbox inset="0,0,0,0">
                    <w:txbxContent>
                      <w:p w14:paraId="272493CE" w14:textId="77777777" w:rsidR="007B3E53" w:rsidRDefault="007B3E53" w:rsidP="007B3E53">
                        <w:pPr>
                          <w:spacing w:after="160" w:line="259" w:lineRule="auto"/>
                        </w:pPr>
                        <w:r>
                          <w:rPr>
                            <w:sz w:val="16"/>
                          </w:rPr>
                          <w:t xml:space="preserve">We function as a resource for individual parents and PACs as they do their work at the school level.  </w:t>
                        </w:r>
                      </w:p>
                    </w:txbxContent>
                  </v:textbox>
                </v:rect>
                <v:rect id="Rectangle 239" o:spid="_x0000_s1069" style="position:absolute;left:21790;top:33015;width:378;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" filled="f" stroked="f">
                  <v:textbox inset="0,0,0,0">
                    <w:txbxContent>
                      <w:p w14:paraId="5BF996AC" w14:textId="77777777" w:rsidR="007B3E53" w:rsidRDefault="007B3E53" w:rsidP="007B3E53">
                        <w:pPr>
                          <w:spacing w:after="160" w:line="259" w:lineRule="auto"/>
                        </w:pPr>
                        <w:r>
                          <w:rPr>
                            <w:sz w:val="16"/>
                          </w:rPr>
                          <w:t xml:space="preserve"> </w:t>
                        </w:r>
                      </w:p>
                    </w:txbxContent>
                  </v:textbox>
                </v:rect>
                <v:rect id="Rectangle 240" o:spid="_x0000_s1070" style="position:absolute;left:23991;top:81914;width:670;height:30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" filled="f" stroked="f">
                  <v:textbox inset="0,0,0,0">
                    <w:txbxContent>
                      <w:p w14:paraId="19623EA5" w14:textId="77777777" w:rsidR="007B3E53" w:rsidRDefault="007B3E53" w:rsidP="007B3E53">
                        <w:pPr>
                          <w:spacing w:after="160" w:line="259" w:lineRule="auto"/>
                        </w:pPr>
                        <w:r>
                          <w:rPr>
                            <w:rFonts w:ascii="Cambria" w:eastAsia="Cambria" w:hAnsi="Cambria" w:cs="Cambria"/>
                            <w:b/>
                            <w:sz w:val="36"/>
                          </w:rPr>
                          <w:t xml:space="preserve"> </w:t>
                        </w:r>
                      </w:p>
                    </w:txbxContent>
                  </v:textbox>
                </v:rect>
                <w10:wrap type="square" anchorx="page" anchory="page"/>
              </v:group>
            </w:pict>
          </mc:Fallback>
        </mc:AlternateContent>
      </w:r>
      <w:r w:rsidR="00DE2FAC">
        <w:t>)</w:t>
      </w:r>
    </w:p>
    <w:p w14:paraId="791E7039" w14:textId="77777777" w:rsidR="007B3E53" w:rsidRDefault="007B3E53" w:rsidP="007B3E53">
      <w:pPr>
        <w:pStyle w:val="ListParagraph"/>
      </w:pPr>
    </w:p>
    <w:p w14:paraId="42FE51E2" w14:textId="40264762" w:rsidR="007B3E53" w:rsidRDefault="007B3E53" w:rsidP="009C26DF">
      <w:pPr>
        <w:pStyle w:val="ListParagraph"/>
        <w:numPr>
          <w:ilvl w:val="0"/>
          <w:numId w:val="7"/>
        </w:numPr>
      </w:pPr>
      <w:r w:rsidRPr="007B3E53">
        <w:rPr>
          <w:rFonts w:eastAsia="Arial"/>
          <w:b/>
        </w:rPr>
        <w:t xml:space="preserve">Review of the Agenda.  </w:t>
      </w:r>
      <w:r w:rsidR="002D4609">
        <w:t xml:space="preserve">Add “Staples” under new business.  </w:t>
      </w:r>
      <w:r w:rsidR="009C441D">
        <w:t xml:space="preserve">Moved by Kira, Seconded by Brad. </w:t>
      </w:r>
      <w:r w:rsidR="00D767B1">
        <w:t xml:space="preserve">Accepted as </w:t>
      </w:r>
      <w:r w:rsidR="002D4609">
        <w:t>amended</w:t>
      </w:r>
      <w:r w:rsidR="00D767B1">
        <w:t>.</w:t>
      </w:r>
      <w:r w:rsidRPr="007B3E53">
        <w:t xml:space="preserve"> </w:t>
      </w:r>
    </w:p>
    <w:p w14:paraId="32194264" w14:textId="77777777" w:rsidR="007B3E53" w:rsidRDefault="007B3E53" w:rsidP="007B3E53">
      <w:pPr>
        <w:rPr>
          <w:rFonts w:eastAsia="Arial"/>
          <w:b/>
        </w:rPr>
      </w:pPr>
    </w:p>
    <w:p w14:paraId="7AC6A4DE" w14:textId="74F198EB" w:rsidR="007B3E53" w:rsidRPr="007B3E53" w:rsidRDefault="007B3E53" w:rsidP="007B3E53">
      <w:pPr>
        <w:pStyle w:val="ListParagraph"/>
        <w:numPr>
          <w:ilvl w:val="0"/>
          <w:numId w:val="7"/>
        </w:numPr>
        <w:rPr>
          <w:rFonts w:eastAsia="Arial"/>
          <w:b/>
        </w:rPr>
      </w:pPr>
      <w:r w:rsidRPr="007B3E53">
        <w:rPr>
          <w:rFonts w:eastAsia="Arial"/>
          <w:b/>
        </w:rPr>
        <w:t xml:space="preserve">Minutes from the Previous Meeting.  </w:t>
      </w:r>
      <w:r w:rsidRPr="007B3E53">
        <w:t xml:space="preserve">Accepted as submitted.  Moved by </w:t>
      </w:r>
      <w:r w:rsidR="00D767B1">
        <w:t>Brad, Seconded by K</w:t>
      </w:r>
      <w:r w:rsidR="002D4609">
        <w:t>atie</w:t>
      </w:r>
      <w:r w:rsidR="00D767B1">
        <w:t>.  Accepted as submitted</w:t>
      </w:r>
      <w:r w:rsidRPr="007B3E53">
        <w:t>.  All in Favour.</w:t>
      </w:r>
      <w:r w:rsidRPr="007B3E53">
        <w:rPr>
          <w:rFonts w:eastAsia="Arial"/>
          <w:b/>
        </w:rPr>
        <w:t xml:space="preserve"> </w:t>
      </w:r>
    </w:p>
    <w:p w14:paraId="432AEF06" w14:textId="77777777" w:rsidR="007B3E53" w:rsidRPr="007B3E53" w:rsidRDefault="007B3E53" w:rsidP="007B3E53">
      <w:pPr>
        <w:pStyle w:val="ListParagraph"/>
        <w:rPr>
          <w:rFonts w:eastAsia="Arial"/>
          <w:b/>
        </w:rPr>
      </w:pPr>
    </w:p>
    <w:p w14:paraId="28D08892" w14:textId="78544E9D" w:rsidR="00D767B1" w:rsidRPr="002D4609" w:rsidRDefault="002D4609" w:rsidP="006C3E20">
      <w:pPr>
        <w:pStyle w:val="ListParagraph"/>
        <w:numPr>
          <w:ilvl w:val="0"/>
          <w:numId w:val="7"/>
        </w:numPr>
      </w:pPr>
      <w:r>
        <w:rPr>
          <w:rFonts w:eastAsia="Arial"/>
          <w:b/>
        </w:rPr>
        <w:t>Old Business.</w:t>
      </w:r>
    </w:p>
    <w:p w14:paraId="4C09EC0B" w14:textId="77777777" w:rsidR="002D4609" w:rsidRDefault="002D4609" w:rsidP="002D4609">
      <w:pPr>
        <w:pStyle w:val="ListParagraph"/>
      </w:pPr>
    </w:p>
    <w:p w14:paraId="5558D5AB" w14:textId="782531CA" w:rsidR="002D4609" w:rsidRDefault="002D4609" w:rsidP="002D4609">
      <w:pPr>
        <w:pStyle w:val="ListParagraph"/>
        <w:numPr>
          <w:ilvl w:val="1"/>
          <w:numId w:val="7"/>
        </w:numPr>
      </w:pPr>
      <w:r w:rsidRPr="002D4609">
        <w:t>Aboriginal Parent Engagement (Valerie): Concerned aboriginal parents at the BCCPAC decid</w:t>
      </w:r>
      <w:r>
        <w:t xml:space="preserve">ed to get together and talk about more aboriginal parent engagement within the system.  If you go to BCCPAC and go to Resources drop down and then go to the Aboriginal Parent Engagement there is a website.  The result of the survey from input from the province.  Gives good ideas </w:t>
      </w:r>
      <w:proofErr w:type="gramStart"/>
      <w:r>
        <w:t>about  more</w:t>
      </w:r>
      <w:proofErr w:type="gramEnd"/>
      <w:r>
        <w:t xml:space="preserve"> partnership building and bridge building and participation of aboriginal parents feeling comfortable within the system.  Information should be taken back to PACs.  The district principal for aboriginal education was also given a copy, as was the superintendent.  In May at the BCCPAC there was a segment to reinforce and talk about this to the general population there.  There is always more information being s</w:t>
      </w:r>
      <w:r w:rsidR="003D1FD1">
        <w:t>o</w:t>
      </w:r>
      <w:r>
        <w:t xml:space="preserve">ught on partnership opportunities.  </w:t>
      </w:r>
    </w:p>
    <w:p w14:paraId="2B62A6AC" w14:textId="0B3795AF" w:rsidR="002D4609" w:rsidRDefault="002D4609" w:rsidP="002D4609">
      <w:pPr>
        <w:pStyle w:val="ListParagraph"/>
        <w:numPr>
          <w:ilvl w:val="1"/>
          <w:numId w:val="7"/>
        </w:numPr>
      </w:pPr>
      <w:proofErr w:type="spellStart"/>
      <w:r>
        <w:t>Askable</w:t>
      </w:r>
      <w:proofErr w:type="spellEnd"/>
      <w:r>
        <w:t xml:space="preserve"> Adult.  Tomorrow at Grube at 6pm.</w:t>
      </w:r>
    </w:p>
    <w:p w14:paraId="6E76050E" w14:textId="45F40985" w:rsidR="002D4609" w:rsidRDefault="002D4609" w:rsidP="002D4609">
      <w:pPr>
        <w:pStyle w:val="ListParagraph"/>
        <w:numPr>
          <w:ilvl w:val="1"/>
          <w:numId w:val="7"/>
        </w:numPr>
      </w:pPr>
      <w:r>
        <w:t xml:space="preserve">Superintendent’s task force on school safety: task force representatives joined us.  We were given the same questionnaire as other groups.  We were given an opportunity </w:t>
      </w:r>
      <w:r w:rsidR="003D1FD1">
        <w:t>t</w:t>
      </w:r>
      <w:r>
        <w:t xml:space="preserve">o provide input.  Chair of the task force states that the data they’ve been given has been very good information and recommendations will be developed and presented to the Board in June.  </w:t>
      </w:r>
      <w:r w:rsidR="006D08F5">
        <w:t>This will be brought forward to the 19</w:t>
      </w:r>
      <w:r w:rsidR="006D08F5" w:rsidRPr="006D08F5">
        <w:rPr>
          <w:vertAlign w:val="superscript"/>
        </w:rPr>
        <w:t>th</w:t>
      </w:r>
      <w:r w:rsidR="006D08F5">
        <w:t xml:space="preserve"> of June DPAC General meeting.</w:t>
      </w:r>
    </w:p>
    <w:p w14:paraId="2388195B" w14:textId="51D5759A" w:rsidR="006D08F5" w:rsidRDefault="006D08F5" w:rsidP="002D4609">
      <w:pPr>
        <w:pStyle w:val="ListParagraph"/>
        <w:numPr>
          <w:ilvl w:val="1"/>
          <w:numId w:val="7"/>
        </w:numPr>
      </w:pPr>
      <w:r>
        <w:t xml:space="preserve">Water Filtration:  Superintendent states that all PACs should have received reimbursements.  All receipts have been submitted.  All reimbursements should have been processed.  If not, please follow up with the Superintendent’s office, who will follow up further.  A </w:t>
      </w:r>
      <w:r>
        <w:lastRenderedPageBreak/>
        <w:t>plumber has been hired who will install water filtration systems.</w:t>
      </w:r>
    </w:p>
    <w:p w14:paraId="050D68DE" w14:textId="0FAA4444" w:rsidR="006D08F5" w:rsidRDefault="006D08F5" w:rsidP="002D4609">
      <w:pPr>
        <w:pStyle w:val="ListParagraph"/>
        <w:numPr>
          <w:ilvl w:val="1"/>
          <w:numId w:val="7"/>
        </w:numPr>
      </w:pPr>
      <w:r>
        <w:t xml:space="preserve">Bursary Committee:  Brad is looking for someone to help him on the Bursary Committee.  Kira has joined committee.  Money needs to be disbursed by August to be in place for the next school year. </w:t>
      </w:r>
    </w:p>
    <w:p w14:paraId="2082EF26" w14:textId="0B75654F" w:rsidR="004F1DB2" w:rsidRPr="002D4609" w:rsidRDefault="006D08F5" w:rsidP="003D1FD1">
      <w:pPr>
        <w:pStyle w:val="ListParagraph"/>
        <w:numPr>
          <w:ilvl w:val="1"/>
          <w:numId w:val="7"/>
        </w:numPr>
      </w:pPr>
      <w:r>
        <w:t xml:space="preserve">Movie Licences:  Andrea sends out information every year regarding movie licences.  </w:t>
      </w:r>
      <w:r w:rsidR="004F1DB2">
        <w:t xml:space="preserve">This information has been recirculated by the Superintendent’s office to the principals and is attached. Parent input: Is there a city movie license that we could borrow?  </w:t>
      </w:r>
      <w:proofErr w:type="spellStart"/>
      <w:r w:rsidR="004F1DB2">
        <w:t>Ie</w:t>
      </w:r>
      <w:proofErr w:type="spellEnd"/>
      <w:r w:rsidR="004F1DB2">
        <w:t xml:space="preserve">. Pac movie nights through the Blazer’s license (movie in the park).  </w:t>
      </w:r>
    </w:p>
    <w:p w14:paraId="631412D7" w14:textId="77777777" w:rsidR="00D767B1" w:rsidRPr="002D4609" w:rsidRDefault="00D767B1" w:rsidP="00D767B1">
      <w:pPr>
        <w:pStyle w:val="ListParagraph"/>
        <w:rPr>
          <w:rFonts w:eastAsia="Arial"/>
          <w:b/>
        </w:rPr>
      </w:pPr>
    </w:p>
    <w:p w14:paraId="58927E7D" w14:textId="0A120766" w:rsidR="00D767B1" w:rsidRPr="00D767B1" w:rsidRDefault="004F1DB2" w:rsidP="006C3E20">
      <w:pPr>
        <w:pStyle w:val="ListParagraph"/>
        <w:numPr>
          <w:ilvl w:val="0"/>
          <w:numId w:val="7"/>
        </w:numPr>
      </w:pPr>
      <w:r>
        <w:rPr>
          <w:rFonts w:eastAsia="Arial"/>
          <w:b/>
        </w:rPr>
        <w:t xml:space="preserve">New Business:  </w:t>
      </w:r>
      <w:r>
        <w:rPr>
          <w:rFonts w:eastAsia="Arial"/>
        </w:rPr>
        <w:t>Staples associates (also parents in the District) attended to inform parents about programs they have and partnerships that are available.  There are lots of things they can do for PACs (fundraising, for example), they can print on a variety of surfaces (“almost anything you can think of”), for example, anti-bullying awards, logo design as leadership projects, athletic gear and more.  “Super Power Your School” – enter a contest to win $20,000 of technology that schools can enter</w:t>
      </w:r>
      <w:r w:rsidR="00DF2237">
        <w:rPr>
          <w:rFonts w:eastAsia="Arial"/>
        </w:rPr>
        <w:t xml:space="preserve"> (recycling, community gardens, compost, </w:t>
      </w:r>
      <w:proofErr w:type="spellStart"/>
      <w:r w:rsidR="00DF2237">
        <w:rPr>
          <w:rFonts w:eastAsia="Arial"/>
        </w:rPr>
        <w:t>etc</w:t>
      </w:r>
      <w:proofErr w:type="spellEnd"/>
      <w:r w:rsidR="00DF2237">
        <w:rPr>
          <w:rFonts w:eastAsia="Arial"/>
        </w:rPr>
        <w:t>)</w:t>
      </w:r>
      <w:r>
        <w:rPr>
          <w:rFonts w:eastAsia="Arial"/>
        </w:rPr>
        <w:t xml:space="preserve">.  </w:t>
      </w:r>
      <w:r w:rsidR="00DF2237">
        <w:rPr>
          <w:rFonts w:eastAsia="Arial"/>
        </w:rPr>
        <w:t>Details to be released soon on how to apply for this money.  There are also several times a year where PAC can participate in the “Teacher” programs to obtain a 20% off PAC office supplies.  There is also the ability to participate in a r</w:t>
      </w:r>
      <w:r>
        <w:rPr>
          <w:rFonts w:eastAsia="Arial"/>
        </w:rPr>
        <w:t xml:space="preserve">ecycling program: boxes for empty pens, empty toners, etc.  Staples drops off the boxes, and </w:t>
      </w:r>
      <w:r w:rsidR="00DF2237">
        <w:rPr>
          <w:rFonts w:eastAsia="Arial"/>
        </w:rPr>
        <w:t xml:space="preserve">then collect the goods and then recycles them (free of charge).  </w:t>
      </w:r>
    </w:p>
    <w:p w14:paraId="070B5AE1" w14:textId="77777777" w:rsidR="00D767B1" w:rsidRPr="00D767B1" w:rsidRDefault="00D767B1" w:rsidP="00D767B1">
      <w:pPr>
        <w:pStyle w:val="ListParagraph"/>
        <w:rPr>
          <w:rFonts w:eastAsia="Arial"/>
          <w:b/>
        </w:rPr>
      </w:pPr>
    </w:p>
    <w:p w14:paraId="21576B4D" w14:textId="77777777" w:rsidR="00D6586E" w:rsidRPr="00D6586E" w:rsidRDefault="00DF2237" w:rsidP="00D767B1">
      <w:pPr>
        <w:pStyle w:val="ListParagraph"/>
        <w:numPr>
          <w:ilvl w:val="0"/>
          <w:numId w:val="7"/>
        </w:numPr>
      </w:pPr>
      <w:r>
        <w:rPr>
          <w:rFonts w:eastAsia="Arial"/>
          <w:b/>
        </w:rPr>
        <w:t xml:space="preserve">Correspondence:  </w:t>
      </w:r>
      <w:r>
        <w:rPr>
          <w:rFonts w:eastAsia="Arial"/>
        </w:rPr>
        <w:t xml:space="preserve">New trained sexual health educator, Martha S, would like to come to the June meeting to introduce herself and pass info on to PACs about </w:t>
      </w:r>
      <w:r w:rsidR="00D6586E">
        <w:rPr>
          <w:rFonts w:eastAsia="Arial"/>
        </w:rPr>
        <w:t>the sexual health curriculum and the education she can provide.</w:t>
      </w:r>
    </w:p>
    <w:p w14:paraId="31BC2D62" w14:textId="77777777" w:rsidR="00D6586E" w:rsidRPr="00D6586E" w:rsidRDefault="00D6586E" w:rsidP="00D6586E">
      <w:pPr>
        <w:pStyle w:val="ListParagraph"/>
        <w:rPr>
          <w:rFonts w:eastAsia="Arial"/>
          <w:b/>
        </w:rPr>
      </w:pPr>
    </w:p>
    <w:p w14:paraId="00AB92A6" w14:textId="77777777" w:rsidR="00D6586E" w:rsidRPr="00D6586E" w:rsidRDefault="00D6586E" w:rsidP="00D767B1">
      <w:pPr>
        <w:pStyle w:val="ListParagraph"/>
        <w:numPr>
          <w:ilvl w:val="0"/>
          <w:numId w:val="7"/>
        </w:numPr>
      </w:pPr>
      <w:r>
        <w:rPr>
          <w:rFonts w:eastAsia="Arial"/>
          <w:b/>
        </w:rPr>
        <w:t xml:space="preserve">Treasurer’s Report.  </w:t>
      </w:r>
      <w:r>
        <w:rPr>
          <w:rFonts w:eastAsia="Arial"/>
        </w:rPr>
        <w:t>Same as AGM.</w:t>
      </w:r>
    </w:p>
    <w:p w14:paraId="5125ADBD" w14:textId="77777777" w:rsidR="00D6586E" w:rsidRPr="00D6586E" w:rsidRDefault="00D6586E" w:rsidP="00D6586E">
      <w:pPr>
        <w:pStyle w:val="ListParagraph"/>
        <w:rPr>
          <w:rFonts w:eastAsia="Arial"/>
          <w:b/>
        </w:rPr>
      </w:pPr>
    </w:p>
    <w:p w14:paraId="7E105FAC" w14:textId="64EFE961" w:rsidR="00D6586E" w:rsidRPr="00D6586E" w:rsidRDefault="00D6586E" w:rsidP="00D767B1">
      <w:pPr>
        <w:pStyle w:val="ListParagraph"/>
        <w:numPr>
          <w:ilvl w:val="0"/>
          <w:numId w:val="7"/>
        </w:numPr>
      </w:pPr>
      <w:r>
        <w:rPr>
          <w:rFonts w:eastAsia="Arial"/>
          <w:b/>
        </w:rPr>
        <w:t xml:space="preserve">Superintendent’s Report.  </w:t>
      </w:r>
      <w:r>
        <w:rPr>
          <w:rFonts w:eastAsia="Arial"/>
        </w:rPr>
        <w:t xml:space="preserve">Summit received playground funding ($90K).  Other report deferred to Trustee.  School learning plan: Families of schools come together with senior management and board and the schools present where their strengths and weaknesses lie.  These are happening over the next few weeks.  A final report and plan is sent to the Assistant Superintendents and then are sent to the board for final approval in the new school year.  </w:t>
      </w:r>
    </w:p>
    <w:p w14:paraId="55334125" w14:textId="77777777" w:rsidR="00D6586E" w:rsidRPr="00D6586E" w:rsidRDefault="00D6586E" w:rsidP="00D6586E">
      <w:pPr>
        <w:pStyle w:val="ListParagraph"/>
        <w:rPr>
          <w:rFonts w:eastAsia="Arial"/>
          <w:b/>
        </w:rPr>
      </w:pPr>
    </w:p>
    <w:p w14:paraId="3C6A04DC" w14:textId="28DF346D" w:rsidR="00D767B1" w:rsidRPr="00D6586E" w:rsidRDefault="00D6586E" w:rsidP="00D767B1">
      <w:pPr>
        <w:pStyle w:val="ListParagraph"/>
        <w:numPr>
          <w:ilvl w:val="0"/>
          <w:numId w:val="7"/>
        </w:numPr>
      </w:pPr>
      <w:r w:rsidRPr="00D6586E">
        <w:rPr>
          <w:rFonts w:eastAsia="Arial"/>
          <w:b/>
        </w:rPr>
        <w:t>Trustee Remarks:</w:t>
      </w:r>
      <w:r>
        <w:rPr>
          <w:rFonts w:eastAsia="Arial"/>
        </w:rPr>
        <w:t xml:space="preserve">  </w:t>
      </w:r>
      <w:r w:rsidRPr="00D6586E">
        <w:rPr>
          <w:rFonts w:eastAsia="Arial"/>
        </w:rPr>
        <w:t>Capital plan passed to purchase dust collection system (x2) and 4 buses</w:t>
      </w:r>
      <w:r>
        <w:rPr>
          <w:rFonts w:eastAsia="Arial"/>
        </w:rPr>
        <w:t xml:space="preserve"> (replacements for old buses)</w:t>
      </w:r>
      <w:r w:rsidRPr="00D6586E">
        <w:rPr>
          <w:rFonts w:eastAsia="Arial"/>
        </w:rPr>
        <w:t xml:space="preserve">.  Approval for project development report for Valleyview.  Final budget was passed.  Minor school calendar amendment regarding family day.  </w:t>
      </w:r>
      <w:r w:rsidR="00D767B1" w:rsidRPr="00D6586E">
        <w:rPr>
          <w:rFonts w:eastAsia="Arial"/>
        </w:rPr>
        <w:t xml:space="preserve">  </w:t>
      </w:r>
      <w:r>
        <w:rPr>
          <w:rFonts w:eastAsia="Arial"/>
        </w:rPr>
        <w:t xml:space="preserve">Student Board advisory council has been adopted.  </w:t>
      </w:r>
    </w:p>
    <w:p w14:paraId="36BD52A0" w14:textId="77777777" w:rsidR="00D767B1" w:rsidRDefault="00D767B1" w:rsidP="00D767B1">
      <w:pPr>
        <w:pStyle w:val="ListParagraph"/>
      </w:pPr>
    </w:p>
    <w:p w14:paraId="693917F6" w14:textId="7B51416A" w:rsidR="00984523" w:rsidRDefault="00984523" w:rsidP="00984523"/>
    <w:p w14:paraId="2C6D71AC" w14:textId="31BC32DC" w:rsidR="00263B29" w:rsidRPr="007B3E53" w:rsidRDefault="00984523" w:rsidP="007B3E53">
      <w:r>
        <w:t xml:space="preserve">Adjourned: </w:t>
      </w:r>
      <w:r w:rsidR="00E75E81">
        <w:t>9</w:t>
      </w:r>
      <w:r>
        <w:t>pm</w:t>
      </w:r>
      <w:bookmarkStart w:id="0" w:name="_GoBack"/>
      <w:bookmarkEnd w:id="0"/>
    </w:p>
    <w:sectPr w:rsidR="00263B29" w:rsidRPr="007B3E53">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C582" w14:textId="77777777" w:rsidR="005133AA" w:rsidRDefault="005133AA" w:rsidP="00493D74">
      <w:r>
        <w:separator/>
      </w:r>
    </w:p>
  </w:endnote>
  <w:endnote w:type="continuationSeparator" w:id="0">
    <w:p w14:paraId="442220BA" w14:textId="77777777" w:rsidR="005133AA" w:rsidRDefault="005133AA" w:rsidP="0049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abic Typesetting">
    <w:charset w:val="B2"/>
    <w:family w:val="script"/>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C6B4" w14:textId="7D8B696D" w:rsidR="00CF3C42" w:rsidRPr="00D14726" w:rsidRDefault="00CF3C42" w:rsidP="00CF3C42">
    <w:pPr>
      <w:tabs>
        <w:tab w:val="left" w:pos="180"/>
      </w:tabs>
      <w:spacing w:line="360" w:lineRule="auto"/>
      <w:rPr>
        <w:b/>
        <w:sz w:val="22"/>
        <w:szCs w:val="22"/>
      </w:rPr>
    </w:pPr>
    <w:r>
      <w:rPr>
        <w:b/>
        <w:sz w:val="16"/>
        <w:szCs w:val="16"/>
      </w:rPr>
      <w:t>NEXT MEETING</w:t>
    </w:r>
    <w:r w:rsidR="00B3036D">
      <w:rPr>
        <w:b/>
        <w:sz w:val="16"/>
        <w:szCs w:val="16"/>
      </w:rPr>
      <w:t xml:space="preserve">:  EXEC WILL MEET </w:t>
    </w:r>
    <w:r>
      <w:rPr>
        <w:b/>
        <w:sz w:val="16"/>
        <w:szCs w:val="16"/>
      </w:rPr>
      <w:t xml:space="preserve">NEXT GENERAL MEETING IS </w:t>
    </w:r>
    <w:r w:rsidR="00DB7B4B">
      <w:rPr>
        <w:b/>
        <w:sz w:val="16"/>
        <w:szCs w:val="16"/>
      </w:rPr>
      <w:t xml:space="preserve">June 19 </w:t>
    </w:r>
    <w:r>
      <w:rPr>
        <w:b/>
        <w:sz w:val="16"/>
        <w:szCs w:val="16"/>
      </w:rPr>
      <w:t>AT 7PM AT GRUBE.</w:t>
    </w:r>
    <w:r w:rsidRPr="00D14726">
      <w:rPr>
        <w:b/>
        <w:sz w:val="22"/>
        <w:szCs w:val="22"/>
      </w:rPr>
      <w:t xml:space="preserve"> </w:t>
    </w:r>
  </w:p>
  <w:p w14:paraId="366BE3B3" w14:textId="77777777" w:rsidR="00CF3C42" w:rsidRDefault="00CF3C42">
    <w:pPr>
      <w:pStyle w:val="Footer"/>
    </w:pPr>
  </w:p>
  <w:p w14:paraId="640B0A9D" w14:textId="77777777" w:rsidR="00CF3C42" w:rsidRDefault="00CF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F0A2" w14:textId="77777777" w:rsidR="005133AA" w:rsidRDefault="005133AA" w:rsidP="00493D74">
      <w:r>
        <w:separator/>
      </w:r>
    </w:p>
  </w:footnote>
  <w:footnote w:type="continuationSeparator" w:id="0">
    <w:p w14:paraId="1F8B48E1" w14:textId="77777777" w:rsidR="005133AA" w:rsidRDefault="005133AA" w:rsidP="0049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9C3F" w14:textId="77777777" w:rsidR="00493D74" w:rsidRDefault="00493D74" w:rsidP="00493D74">
    <w:pPr>
      <w:pStyle w:val="Header"/>
      <w:jc w:val="center"/>
    </w:pPr>
    <w:r>
      <w:rPr>
        <w:rFonts w:ascii="Times New Roman" w:hAnsi="Times New Roman"/>
        <w:noProof/>
        <w:lang w:val="en-US"/>
      </w:rPr>
      <w:drawing>
        <wp:inline distT="0" distB="0" distL="0" distR="0" wp14:anchorId="1EEECA9B" wp14:editId="49DF6597">
          <wp:extent cx="7524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CD9"/>
    <w:multiLevelType w:val="hybridMultilevel"/>
    <w:tmpl w:val="3A124E68"/>
    <w:lvl w:ilvl="0" w:tplc="6C706C0A">
      <w:start w:val="8"/>
      <w:numFmt w:val="decimal"/>
      <w:lvlText w:val="%1."/>
      <w:lvlJc w:val="left"/>
      <w:pPr>
        <w:ind w:left="18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7E21048">
      <w:start w:val="1"/>
      <w:numFmt w:val="lowerLetter"/>
      <w:lvlText w:val="%2"/>
      <w:lvlJc w:val="left"/>
      <w:pPr>
        <w:ind w:left="20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E28F5E">
      <w:start w:val="1"/>
      <w:numFmt w:val="lowerRoman"/>
      <w:lvlText w:val="%3"/>
      <w:lvlJc w:val="left"/>
      <w:pPr>
        <w:ind w:left="27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40A0450">
      <w:start w:val="1"/>
      <w:numFmt w:val="decimal"/>
      <w:lvlText w:val="%4"/>
      <w:lvlJc w:val="left"/>
      <w:pPr>
        <w:ind w:left="35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25E226A">
      <w:start w:val="1"/>
      <w:numFmt w:val="lowerLetter"/>
      <w:lvlText w:val="%5"/>
      <w:lvlJc w:val="left"/>
      <w:pPr>
        <w:ind w:left="42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2784032">
      <w:start w:val="1"/>
      <w:numFmt w:val="lowerRoman"/>
      <w:lvlText w:val="%6"/>
      <w:lvlJc w:val="left"/>
      <w:pPr>
        <w:ind w:left="49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FD8453E">
      <w:start w:val="1"/>
      <w:numFmt w:val="decimal"/>
      <w:lvlText w:val="%7"/>
      <w:lvlJc w:val="left"/>
      <w:pPr>
        <w:ind w:left="56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EA8A9C8">
      <w:start w:val="1"/>
      <w:numFmt w:val="lowerLetter"/>
      <w:lvlText w:val="%8"/>
      <w:lvlJc w:val="left"/>
      <w:pPr>
        <w:ind w:left="63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EE2D44E">
      <w:start w:val="1"/>
      <w:numFmt w:val="lowerRoman"/>
      <w:lvlText w:val="%9"/>
      <w:lvlJc w:val="left"/>
      <w:pPr>
        <w:ind w:left="71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3A6482"/>
    <w:multiLevelType w:val="hybridMultilevel"/>
    <w:tmpl w:val="02C45116"/>
    <w:lvl w:ilvl="0" w:tplc="7624BA68">
      <w:start w:val="1"/>
      <w:numFmt w:val="decimal"/>
      <w:lvlText w:val="%1."/>
      <w:lvlJc w:val="left"/>
      <w:pPr>
        <w:ind w:left="720" w:hanging="360"/>
      </w:pPr>
      <w:rPr>
        <w:rFonts w:eastAsia="Arial" w:hint="default"/>
        <w:b/>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1C3024"/>
    <w:multiLevelType w:val="hybridMultilevel"/>
    <w:tmpl w:val="2864EBE8"/>
    <w:lvl w:ilvl="0" w:tplc="C3A2A9D2">
      <w:start w:val="5"/>
      <w:numFmt w:val="decimal"/>
      <w:lvlText w:val="%1."/>
      <w:lvlJc w:val="left"/>
      <w:pPr>
        <w:ind w:left="18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810D938">
      <w:start w:val="1"/>
      <w:numFmt w:val="lowerLetter"/>
      <w:lvlText w:val="%2"/>
      <w:lvlJc w:val="left"/>
      <w:pPr>
        <w:ind w:left="14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D2224AC">
      <w:start w:val="1"/>
      <w:numFmt w:val="lowerRoman"/>
      <w:lvlText w:val="%3"/>
      <w:lvlJc w:val="left"/>
      <w:pPr>
        <w:ind w:left="22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400E1F6">
      <w:start w:val="1"/>
      <w:numFmt w:val="decimal"/>
      <w:lvlText w:val="%4"/>
      <w:lvlJc w:val="left"/>
      <w:pPr>
        <w:ind w:left="29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B549D86">
      <w:start w:val="1"/>
      <w:numFmt w:val="lowerLetter"/>
      <w:lvlText w:val="%5"/>
      <w:lvlJc w:val="left"/>
      <w:pPr>
        <w:ind w:left="36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9F82534">
      <w:start w:val="1"/>
      <w:numFmt w:val="lowerRoman"/>
      <w:lvlText w:val="%6"/>
      <w:lvlJc w:val="left"/>
      <w:pPr>
        <w:ind w:left="43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3C2951E">
      <w:start w:val="1"/>
      <w:numFmt w:val="decimal"/>
      <w:lvlText w:val="%7"/>
      <w:lvlJc w:val="left"/>
      <w:pPr>
        <w:ind w:left="50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C8C218">
      <w:start w:val="1"/>
      <w:numFmt w:val="lowerLetter"/>
      <w:lvlText w:val="%8"/>
      <w:lvlJc w:val="left"/>
      <w:pPr>
        <w:ind w:left="58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E20E090">
      <w:start w:val="1"/>
      <w:numFmt w:val="lowerRoman"/>
      <w:lvlText w:val="%9"/>
      <w:lvlJc w:val="left"/>
      <w:pPr>
        <w:ind w:left="6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631CED"/>
    <w:multiLevelType w:val="hybridMultilevel"/>
    <w:tmpl w:val="A7C6D8C8"/>
    <w:lvl w:ilvl="0" w:tplc="7624BA68">
      <w:start w:val="1"/>
      <w:numFmt w:val="decimal"/>
      <w:lvlText w:val="%1."/>
      <w:lvlJc w:val="left"/>
      <w:pPr>
        <w:ind w:left="720" w:hanging="360"/>
      </w:pPr>
      <w:rPr>
        <w:rFonts w:eastAsia="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8231CF"/>
    <w:multiLevelType w:val="hybridMultilevel"/>
    <w:tmpl w:val="06A2B878"/>
    <w:lvl w:ilvl="0" w:tplc="6C5EBBBE">
      <w:start w:val="1"/>
      <w:numFmt w:val="decimal"/>
      <w:lvlText w:val="%1."/>
      <w:lvlJc w:val="left"/>
      <w:pPr>
        <w:ind w:left="1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26480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82144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36AB71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3229E1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C5A8D1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58C5CD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736072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058AEC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A915F7"/>
    <w:multiLevelType w:val="hybridMultilevel"/>
    <w:tmpl w:val="9244A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0D7210"/>
    <w:multiLevelType w:val="hybridMultilevel"/>
    <w:tmpl w:val="3836ED56"/>
    <w:lvl w:ilvl="0" w:tplc="B7164442">
      <w:start w:val="1"/>
      <w:numFmt w:val="lowerLetter"/>
      <w:lvlText w:val="%1."/>
      <w:lvlJc w:val="left"/>
      <w:pPr>
        <w:ind w:left="10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7B4CBC4">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99F23EA0">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D47E7932">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00287938">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CC25276">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C8805F2A">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3A46221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0CE065A">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CB675D"/>
    <w:multiLevelType w:val="hybridMultilevel"/>
    <w:tmpl w:val="5DF4D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742D8D"/>
    <w:multiLevelType w:val="hybridMultilevel"/>
    <w:tmpl w:val="5BD43246"/>
    <w:lvl w:ilvl="0" w:tplc="36E2C460">
      <w:start w:val="1"/>
      <w:numFmt w:val="decimal"/>
      <w:lvlText w:val="%1."/>
      <w:lvlJc w:val="left"/>
      <w:pPr>
        <w:tabs>
          <w:tab w:val="num" w:pos="1890"/>
        </w:tabs>
        <w:ind w:left="1890" w:hanging="360"/>
      </w:pPr>
      <w:rPr>
        <w:rFonts w:ascii="Arial" w:eastAsia="Times New Roman" w:hAnsi="Arial" w:cs="Arial"/>
        <w:b/>
      </w:rPr>
    </w:lvl>
    <w:lvl w:ilvl="1" w:tplc="0818D0CC">
      <w:start w:val="1"/>
      <w:numFmt w:val="lowerLetter"/>
      <w:lvlText w:val="%2."/>
      <w:lvlJc w:val="left"/>
      <w:pPr>
        <w:tabs>
          <w:tab w:val="num" w:pos="1080"/>
        </w:tabs>
        <w:ind w:left="1080" w:hanging="360"/>
      </w:pPr>
      <w:rPr>
        <w:b w:val="0"/>
        <w:sz w:val="20"/>
        <w:szCs w:val="20"/>
      </w:rPr>
    </w:lvl>
    <w:lvl w:ilvl="2" w:tplc="99E6A85A">
      <w:start w:val="1"/>
      <w:numFmt w:val="bullet"/>
      <w:lvlText w:val=""/>
      <w:lvlJc w:val="left"/>
      <w:pPr>
        <w:tabs>
          <w:tab w:val="num" w:pos="1980"/>
        </w:tabs>
        <w:ind w:left="1980" w:hanging="360"/>
      </w:pPr>
      <w:rPr>
        <w:rFonts w:ascii="Symbol" w:hAnsi="Symbol" w:hint="default"/>
      </w:rPr>
    </w:lvl>
    <w:lvl w:ilvl="3" w:tplc="26B2EC90">
      <w:start w:val="1"/>
      <w:numFmt w:val="decimal"/>
      <w:lvlText w:val="%4."/>
      <w:lvlJc w:val="left"/>
      <w:pPr>
        <w:tabs>
          <w:tab w:val="num" w:pos="2520"/>
        </w:tabs>
        <w:ind w:left="2520" w:hanging="360"/>
      </w:pPr>
    </w:lvl>
    <w:lvl w:ilvl="4" w:tplc="FD08DC30">
      <w:start w:val="1"/>
      <w:numFmt w:val="lowerLetter"/>
      <w:lvlText w:val="%5."/>
      <w:lvlJc w:val="left"/>
      <w:pPr>
        <w:tabs>
          <w:tab w:val="num" w:pos="3240"/>
        </w:tabs>
        <w:ind w:left="3240" w:hanging="360"/>
      </w:pPr>
    </w:lvl>
    <w:lvl w:ilvl="5" w:tplc="C422011E">
      <w:start w:val="1"/>
      <w:numFmt w:val="lowerRoman"/>
      <w:lvlText w:val="%6."/>
      <w:lvlJc w:val="right"/>
      <w:pPr>
        <w:tabs>
          <w:tab w:val="num" w:pos="3960"/>
        </w:tabs>
        <w:ind w:left="3960" w:hanging="180"/>
      </w:pPr>
    </w:lvl>
    <w:lvl w:ilvl="6" w:tplc="3600F9C2">
      <w:start w:val="1"/>
      <w:numFmt w:val="decimal"/>
      <w:lvlText w:val="%7."/>
      <w:lvlJc w:val="left"/>
      <w:pPr>
        <w:tabs>
          <w:tab w:val="num" w:pos="4680"/>
        </w:tabs>
        <w:ind w:left="4680" w:hanging="360"/>
      </w:pPr>
    </w:lvl>
    <w:lvl w:ilvl="7" w:tplc="1DCEACF2" w:tentative="1">
      <w:start w:val="1"/>
      <w:numFmt w:val="lowerLetter"/>
      <w:lvlText w:val="%8."/>
      <w:lvlJc w:val="left"/>
      <w:pPr>
        <w:tabs>
          <w:tab w:val="num" w:pos="5400"/>
        </w:tabs>
        <w:ind w:left="5400" w:hanging="360"/>
      </w:pPr>
    </w:lvl>
    <w:lvl w:ilvl="8" w:tplc="4C96AEA8"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4"/>
  </w:num>
  <w:num w:numId="4">
    <w:abstractNumId w:val="2"/>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74"/>
    <w:rsid w:val="00011A40"/>
    <w:rsid w:val="00030976"/>
    <w:rsid w:val="0003296E"/>
    <w:rsid w:val="000343A0"/>
    <w:rsid w:val="00034A6B"/>
    <w:rsid w:val="000650DF"/>
    <w:rsid w:val="0013169E"/>
    <w:rsid w:val="00143964"/>
    <w:rsid w:val="00185974"/>
    <w:rsid w:val="001D3891"/>
    <w:rsid w:val="001F0449"/>
    <w:rsid w:val="002210EA"/>
    <w:rsid w:val="00263B29"/>
    <w:rsid w:val="00266C06"/>
    <w:rsid w:val="002670B7"/>
    <w:rsid w:val="00270727"/>
    <w:rsid w:val="0029073C"/>
    <w:rsid w:val="00290A97"/>
    <w:rsid w:val="002C0F96"/>
    <w:rsid w:val="002D4609"/>
    <w:rsid w:val="002D4699"/>
    <w:rsid w:val="002D5120"/>
    <w:rsid w:val="002E10D7"/>
    <w:rsid w:val="002F04F4"/>
    <w:rsid w:val="00304B99"/>
    <w:rsid w:val="0030582B"/>
    <w:rsid w:val="003227A8"/>
    <w:rsid w:val="003411BB"/>
    <w:rsid w:val="00367254"/>
    <w:rsid w:val="00380B06"/>
    <w:rsid w:val="00385657"/>
    <w:rsid w:val="003A4C34"/>
    <w:rsid w:val="003B0180"/>
    <w:rsid w:val="003C2084"/>
    <w:rsid w:val="003C4C85"/>
    <w:rsid w:val="003D1FD1"/>
    <w:rsid w:val="003D2AEB"/>
    <w:rsid w:val="003D4BDB"/>
    <w:rsid w:val="003E6181"/>
    <w:rsid w:val="004130D0"/>
    <w:rsid w:val="00430276"/>
    <w:rsid w:val="004533EB"/>
    <w:rsid w:val="00463C4F"/>
    <w:rsid w:val="00465723"/>
    <w:rsid w:val="004854CF"/>
    <w:rsid w:val="00493D74"/>
    <w:rsid w:val="004B4653"/>
    <w:rsid w:val="004B7E8E"/>
    <w:rsid w:val="004E33E1"/>
    <w:rsid w:val="004F1DB2"/>
    <w:rsid w:val="004F7FED"/>
    <w:rsid w:val="00503FF8"/>
    <w:rsid w:val="005133AA"/>
    <w:rsid w:val="00543365"/>
    <w:rsid w:val="005609EA"/>
    <w:rsid w:val="00561415"/>
    <w:rsid w:val="00576C68"/>
    <w:rsid w:val="00580E6B"/>
    <w:rsid w:val="00582803"/>
    <w:rsid w:val="005A41CC"/>
    <w:rsid w:val="005C3158"/>
    <w:rsid w:val="005E52DA"/>
    <w:rsid w:val="005E5AF3"/>
    <w:rsid w:val="005F1478"/>
    <w:rsid w:val="006316E9"/>
    <w:rsid w:val="00634AC8"/>
    <w:rsid w:val="00683417"/>
    <w:rsid w:val="006D08F5"/>
    <w:rsid w:val="006D2663"/>
    <w:rsid w:val="006E3212"/>
    <w:rsid w:val="006F7411"/>
    <w:rsid w:val="006F7B49"/>
    <w:rsid w:val="00702A12"/>
    <w:rsid w:val="00703C67"/>
    <w:rsid w:val="00711047"/>
    <w:rsid w:val="00713119"/>
    <w:rsid w:val="0071781D"/>
    <w:rsid w:val="00743C54"/>
    <w:rsid w:val="0079138D"/>
    <w:rsid w:val="00794C03"/>
    <w:rsid w:val="007B3E53"/>
    <w:rsid w:val="007C19E7"/>
    <w:rsid w:val="007C2875"/>
    <w:rsid w:val="007D1D16"/>
    <w:rsid w:val="007F2F70"/>
    <w:rsid w:val="00802EB7"/>
    <w:rsid w:val="008324DF"/>
    <w:rsid w:val="00844E23"/>
    <w:rsid w:val="00867D21"/>
    <w:rsid w:val="00897D9A"/>
    <w:rsid w:val="008B5092"/>
    <w:rsid w:val="009231AE"/>
    <w:rsid w:val="00923B1E"/>
    <w:rsid w:val="00945C9A"/>
    <w:rsid w:val="00945D2D"/>
    <w:rsid w:val="009549AC"/>
    <w:rsid w:val="009622A8"/>
    <w:rsid w:val="00971ABD"/>
    <w:rsid w:val="00984523"/>
    <w:rsid w:val="009C441D"/>
    <w:rsid w:val="009D46B8"/>
    <w:rsid w:val="009D6CDD"/>
    <w:rsid w:val="009E0990"/>
    <w:rsid w:val="009E181C"/>
    <w:rsid w:val="009F1581"/>
    <w:rsid w:val="00A237D3"/>
    <w:rsid w:val="00A3073B"/>
    <w:rsid w:val="00A31A00"/>
    <w:rsid w:val="00A56E09"/>
    <w:rsid w:val="00A9548E"/>
    <w:rsid w:val="00AA7A64"/>
    <w:rsid w:val="00AF0963"/>
    <w:rsid w:val="00AF510E"/>
    <w:rsid w:val="00AF5A3C"/>
    <w:rsid w:val="00B21323"/>
    <w:rsid w:val="00B3036D"/>
    <w:rsid w:val="00B40A81"/>
    <w:rsid w:val="00B64ABF"/>
    <w:rsid w:val="00B859C5"/>
    <w:rsid w:val="00BA1A2F"/>
    <w:rsid w:val="00BB1AFC"/>
    <w:rsid w:val="00BD3672"/>
    <w:rsid w:val="00BE01F7"/>
    <w:rsid w:val="00C2715D"/>
    <w:rsid w:val="00C448F2"/>
    <w:rsid w:val="00C50906"/>
    <w:rsid w:val="00C50B98"/>
    <w:rsid w:val="00C61209"/>
    <w:rsid w:val="00CC47CB"/>
    <w:rsid w:val="00CD644F"/>
    <w:rsid w:val="00CF3C42"/>
    <w:rsid w:val="00D1327A"/>
    <w:rsid w:val="00D14726"/>
    <w:rsid w:val="00D349F7"/>
    <w:rsid w:val="00D40130"/>
    <w:rsid w:val="00D47737"/>
    <w:rsid w:val="00D6586E"/>
    <w:rsid w:val="00D767B1"/>
    <w:rsid w:val="00DA1E43"/>
    <w:rsid w:val="00DB7B4B"/>
    <w:rsid w:val="00DD0186"/>
    <w:rsid w:val="00DD4A68"/>
    <w:rsid w:val="00DE2FAC"/>
    <w:rsid w:val="00DF2237"/>
    <w:rsid w:val="00E011DF"/>
    <w:rsid w:val="00E14288"/>
    <w:rsid w:val="00E36AA9"/>
    <w:rsid w:val="00E639DB"/>
    <w:rsid w:val="00E67198"/>
    <w:rsid w:val="00E75E81"/>
    <w:rsid w:val="00E76ED5"/>
    <w:rsid w:val="00E86D40"/>
    <w:rsid w:val="00EC0BF2"/>
    <w:rsid w:val="00ED4217"/>
    <w:rsid w:val="00ED712F"/>
    <w:rsid w:val="00EF2DE5"/>
    <w:rsid w:val="00F010FC"/>
    <w:rsid w:val="00F3161E"/>
    <w:rsid w:val="00F40E4C"/>
    <w:rsid w:val="00F41220"/>
    <w:rsid w:val="00F836F5"/>
    <w:rsid w:val="00FE3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C9B2"/>
  <w15:docId w15:val="{7E642B7A-9B96-4AD0-B673-3E91EA1A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D74"/>
    <w:pPr>
      <w:spacing w:after="0" w:line="240" w:lineRule="auto"/>
    </w:pPr>
    <w:rPr>
      <w:rFonts w:ascii="Arial" w:eastAsia="Times New Roman" w:hAnsi="Arial" w:cs="Arial"/>
      <w:sz w:val="24"/>
      <w:szCs w:val="14"/>
    </w:rPr>
  </w:style>
  <w:style w:type="paragraph" w:styleId="Heading2">
    <w:name w:val="heading 2"/>
    <w:basedOn w:val="Normal"/>
    <w:link w:val="Heading2Char"/>
    <w:uiPriority w:val="9"/>
    <w:qFormat/>
    <w:rsid w:val="00AF5A3C"/>
    <w:pPr>
      <w:spacing w:before="100" w:beforeAutospacing="1" w:after="100" w:afterAutospacing="1"/>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3D74"/>
    <w:pPr>
      <w:tabs>
        <w:tab w:val="center" w:pos="4320"/>
        <w:tab w:val="right" w:pos="8640"/>
      </w:tabs>
    </w:pPr>
  </w:style>
  <w:style w:type="character" w:customStyle="1" w:styleId="HeaderChar">
    <w:name w:val="Header Char"/>
    <w:basedOn w:val="DefaultParagraphFont"/>
    <w:link w:val="Header"/>
    <w:semiHidden/>
    <w:rsid w:val="00493D74"/>
    <w:rPr>
      <w:rFonts w:ascii="Arial" w:eastAsia="Times New Roman" w:hAnsi="Arial" w:cs="Arial"/>
      <w:sz w:val="24"/>
      <w:szCs w:val="14"/>
    </w:rPr>
  </w:style>
  <w:style w:type="paragraph" w:styleId="Footer">
    <w:name w:val="footer"/>
    <w:basedOn w:val="Normal"/>
    <w:link w:val="FooterChar"/>
    <w:uiPriority w:val="99"/>
    <w:unhideWhenUsed/>
    <w:rsid w:val="00493D74"/>
    <w:pPr>
      <w:tabs>
        <w:tab w:val="center" w:pos="4680"/>
        <w:tab w:val="right" w:pos="9360"/>
      </w:tabs>
    </w:pPr>
  </w:style>
  <w:style w:type="character" w:customStyle="1" w:styleId="FooterChar">
    <w:name w:val="Footer Char"/>
    <w:basedOn w:val="DefaultParagraphFont"/>
    <w:link w:val="Footer"/>
    <w:uiPriority w:val="99"/>
    <w:rsid w:val="00493D74"/>
    <w:rPr>
      <w:rFonts w:ascii="Arial" w:eastAsia="Times New Roman" w:hAnsi="Arial" w:cs="Arial"/>
      <w:sz w:val="24"/>
      <w:szCs w:val="14"/>
    </w:rPr>
  </w:style>
  <w:style w:type="paragraph" w:styleId="BalloonText">
    <w:name w:val="Balloon Text"/>
    <w:basedOn w:val="Normal"/>
    <w:link w:val="BalloonTextChar"/>
    <w:uiPriority w:val="99"/>
    <w:semiHidden/>
    <w:unhideWhenUsed/>
    <w:rsid w:val="00493D74"/>
    <w:rPr>
      <w:rFonts w:ascii="Tahoma" w:hAnsi="Tahoma" w:cs="Tahoma"/>
      <w:sz w:val="16"/>
      <w:szCs w:val="16"/>
    </w:rPr>
  </w:style>
  <w:style w:type="character" w:customStyle="1" w:styleId="BalloonTextChar">
    <w:name w:val="Balloon Text Char"/>
    <w:basedOn w:val="DefaultParagraphFont"/>
    <w:link w:val="BalloonText"/>
    <w:uiPriority w:val="99"/>
    <w:semiHidden/>
    <w:rsid w:val="00493D74"/>
    <w:rPr>
      <w:rFonts w:ascii="Tahoma" w:eastAsia="Times New Roman" w:hAnsi="Tahoma" w:cs="Tahoma"/>
      <w:sz w:val="16"/>
      <w:szCs w:val="16"/>
    </w:rPr>
  </w:style>
  <w:style w:type="paragraph" w:styleId="Quote">
    <w:name w:val="Quote"/>
    <w:basedOn w:val="Normal"/>
    <w:next w:val="Normal"/>
    <w:link w:val="QuoteChar"/>
    <w:uiPriority w:val="29"/>
    <w:qFormat/>
    <w:rsid w:val="00493D74"/>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493D74"/>
    <w:rPr>
      <w:rFonts w:eastAsiaTheme="minorEastAsia"/>
      <w:i/>
      <w:iCs/>
      <w:color w:val="000000" w:themeColor="text1"/>
      <w:lang w:val="en-US" w:eastAsia="ja-JP"/>
    </w:rPr>
  </w:style>
  <w:style w:type="character" w:styleId="Hyperlink">
    <w:name w:val="Hyperlink"/>
    <w:basedOn w:val="DefaultParagraphFont"/>
    <w:uiPriority w:val="99"/>
    <w:unhideWhenUsed/>
    <w:rsid w:val="00E36AA9"/>
    <w:rPr>
      <w:color w:val="0000FF" w:themeColor="hyperlink"/>
      <w:u w:val="single"/>
    </w:rPr>
  </w:style>
  <w:style w:type="character" w:customStyle="1" w:styleId="apple-converted-space">
    <w:name w:val="apple-converted-space"/>
    <w:basedOn w:val="DefaultParagraphFont"/>
    <w:rsid w:val="00713119"/>
  </w:style>
  <w:style w:type="character" w:customStyle="1" w:styleId="aqj">
    <w:name w:val="aqj"/>
    <w:basedOn w:val="DefaultParagraphFont"/>
    <w:rsid w:val="00713119"/>
  </w:style>
  <w:style w:type="paragraph" w:styleId="NormalWeb">
    <w:name w:val="Normal (Web)"/>
    <w:basedOn w:val="Normal"/>
    <w:uiPriority w:val="99"/>
    <w:semiHidden/>
    <w:unhideWhenUsed/>
    <w:rsid w:val="00713119"/>
    <w:pPr>
      <w:spacing w:before="100" w:beforeAutospacing="1" w:after="100" w:afterAutospacing="1"/>
    </w:pPr>
    <w:rPr>
      <w:rFonts w:ascii="Times New Roman" w:hAnsi="Times New Roman" w:cs="Times New Roman"/>
      <w:szCs w:val="24"/>
      <w:lang w:val="en-US"/>
    </w:rPr>
  </w:style>
  <w:style w:type="paragraph" w:styleId="ListParagraph">
    <w:name w:val="List Paragraph"/>
    <w:basedOn w:val="Normal"/>
    <w:uiPriority w:val="34"/>
    <w:qFormat/>
    <w:rsid w:val="00AF5A3C"/>
    <w:pPr>
      <w:ind w:left="720"/>
      <w:contextualSpacing/>
    </w:pPr>
  </w:style>
  <w:style w:type="character" w:customStyle="1" w:styleId="Heading2Char">
    <w:name w:val="Heading 2 Char"/>
    <w:basedOn w:val="DefaultParagraphFont"/>
    <w:link w:val="Heading2"/>
    <w:uiPriority w:val="9"/>
    <w:rsid w:val="00AF5A3C"/>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AF5A3C"/>
    <w:rPr>
      <w:b/>
      <w:bCs/>
    </w:rPr>
  </w:style>
  <w:style w:type="character" w:styleId="Emphasis">
    <w:name w:val="Emphasis"/>
    <w:basedOn w:val="DefaultParagraphFont"/>
    <w:uiPriority w:val="20"/>
    <w:qFormat/>
    <w:rsid w:val="00AF5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2633">
      <w:bodyDiv w:val="1"/>
      <w:marLeft w:val="0"/>
      <w:marRight w:val="0"/>
      <w:marTop w:val="0"/>
      <w:marBottom w:val="0"/>
      <w:divBdr>
        <w:top w:val="none" w:sz="0" w:space="0" w:color="auto"/>
        <w:left w:val="none" w:sz="0" w:space="0" w:color="auto"/>
        <w:bottom w:val="none" w:sz="0" w:space="0" w:color="auto"/>
        <w:right w:val="none" w:sz="0" w:space="0" w:color="auto"/>
      </w:divBdr>
      <w:divsChild>
        <w:div w:id="1787654870">
          <w:marLeft w:val="0"/>
          <w:marRight w:val="0"/>
          <w:marTop w:val="0"/>
          <w:marBottom w:val="0"/>
          <w:divBdr>
            <w:top w:val="none" w:sz="0" w:space="0" w:color="auto"/>
            <w:left w:val="none" w:sz="0" w:space="0" w:color="auto"/>
            <w:bottom w:val="none" w:sz="0" w:space="0" w:color="auto"/>
            <w:right w:val="none" w:sz="0" w:space="0" w:color="auto"/>
          </w:divBdr>
        </w:div>
        <w:div w:id="948318723">
          <w:marLeft w:val="0"/>
          <w:marRight w:val="0"/>
          <w:marTop w:val="0"/>
          <w:marBottom w:val="0"/>
          <w:divBdr>
            <w:top w:val="none" w:sz="0" w:space="0" w:color="auto"/>
            <w:left w:val="none" w:sz="0" w:space="0" w:color="auto"/>
            <w:bottom w:val="none" w:sz="0" w:space="0" w:color="auto"/>
            <w:right w:val="none" w:sz="0" w:space="0" w:color="auto"/>
          </w:divBdr>
        </w:div>
        <w:div w:id="1177771958">
          <w:marLeft w:val="0"/>
          <w:marRight w:val="0"/>
          <w:marTop w:val="0"/>
          <w:marBottom w:val="0"/>
          <w:divBdr>
            <w:top w:val="none" w:sz="0" w:space="0" w:color="auto"/>
            <w:left w:val="none" w:sz="0" w:space="0" w:color="auto"/>
            <w:bottom w:val="none" w:sz="0" w:space="0" w:color="auto"/>
            <w:right w:val="none" w:sz="0" w:space="0" w:color="auto"/>
          </w:divBdr>
        </w:div>
        <w:div w:id="2082825899">
          <w:marLeft w:val="0"/>
          <w:marRight w:val="0"/>
          <w:marTop w:val="0"/>
          <w:marBottom w:val="0"/>
          <w:divBdr>
            <w:top w:val="none" w:sz="0" w:space="0" w:color="auto"/>
            <w:left w:val="none" w:sz="0" w:space="0" w:color="auto"/>
            <w:bottom w:val="none" w:sz="0" w:space="0" w:color="auto"/>
            <w:right w:val="none" w:sz="0" w:space="0" w:color="auto"/>
          </w:divBdr>
        </w:div>
        <w:div w:id="1215435524">
          <w:marLeft w:val="0"/>
          <w:marRight w:val="0"/>
          <w:marTop w:val="0"/>
          <w:marBottom w:val="0"/>
          <w:divBdr>
            <w:top w:val="none" w:sz="0" w:space="0" w:color="auto"/>
            <w:left w:val="none" w:sz="0" w:space="0" w:color="auto"/>
            <w:bottom w:val="none" w:sz="0" w:space="0" w:color="auto"/>
            <w:right w:val="none" w:sz="0" w:space="0" w:color="auto"/>
          </w:divBdr>
        </w:div>
      </w:divsChild>
    </w:div>
    <w:div w:id="1081945311">
      <w:bodyDiv w:val="1"/>
      <w:marLeft w:val="0"/>
      <w:marRight w:val="0"/>
      <w:marTop w:val="0"/>
      <w:marBottom w:val="0"/>
      <w:divBdr>
        <w:top w:val="none" w:sz="0" w:space="0" w:color="auto"/>
        <w:left w:val="none" w:sz="0" w:space="0" w:color="auto"/>
        <w:bottom w:val="none" w:sz="0" w:space="0" w:color="auto"/>
        <w:right w:val="none" w:sz="0" w:space="0" w:color="auto"/>
      </w:divBdr>
      <w:divsChild>
        <w:div w:id="4411514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12472339">
              <w:marLeft w:val="0"/>
              <w:marRight w:val="0"/>
              <w:marTop w:val="0"/>
              <w:marBottom w:val="0"/>
              <w:divBdr>
                <w:top w:val="none" w:sz="0" w:space="0" w:color="auto"/>
                <w:left w:val="none" w:sz="0" w:space="0" w:color="auto"/>
                <w:bottom w:val="none" w:sz="0" w:space="0" w:color="auto"/>
                <w:right w:val="none" w:sz="0" w:space="0" w:color="auto"/>
              </w:divBdr>
              <w:divsChild>
                <w:div w:id="15727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78126">
      <w:bodyDiv w:val="1"/>
      <w:marLeft w:val="0"/>
      <w:marRight w:val="0"/>
      <w:marTop w:val="0"/>
      <w:marBottom w:val="0"/>
      <w:divBdr>
        <w:top w:val="none" w:sz="0" w:space="0" w:color="auto"/>
        <w:left w:val="none" w:sz="0" w:space="0" w:color="auto"/>
        <w:bottom w:val="none" w:sz="0" w:space="0" w:color="auto"/>
        <w:right w:val="none" w:sz="0" w:space="0" w:color="auto"/>
      </w:divBdr>
      <w:divsChild>
        <w:div w:id="137942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523138">
              <w:marLeft w:val="0"/>
              <w:marRight w:val="0"/>
              <w:marTop w:val="0"/>
              <w:marBottom w:val="0"/>
              <w:divBdr>
                <w:top w:val="none" w:sz="0" w:space="0" w:color="auto"/>
                <w:left w:val="none" w:sz="0" w:space="0" w:color="auto"/>
                <w:bottom w:val="none" w:sz="0" w:space="0" w:color="auto"/>
                <w:right w:val="none" w:sz="0" w:space="0" w:color="auto"/>
              </w:divBdr>
              <w:divsChild>
                <w:div w:id="1708212819">
                  <w:marLeft w:val="0"/>
                  <w:marRight w:val="0"/>
                  <w:marTop w:val="0"/>
                  <w:marBottom w:val="0"/>
                  <w:divBdr>
                    <w:top w:val="none" w:sz="0" w:space="0" w:color="auto"/>
                    <w:left w:val="none" w:sz="0" w:space="0" w:color="auto"/>
                    <w:bottom w:val="none" w:sz="0" w:space="0" w:color="auto"/>
                    <w:right w:val="none" w:sz="0" w:space="0" w:color="auto"/>
                  </w:divBdr>
                  <w:divsChild>
                    <w:div w:id="13612063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3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60635">
      <w:bodyDiv w:val="1"/>
      <w:marLeft w:val="0"/>
      <w:marRight w:val="0"/>
      <w:marTop w:val="0"/>
      <w:marBottom w:val="0"/>
      <w:divBdr>
        <w:top w:val="none" w:sz="0" w:space="0" w:color="auto"/>
        <w:left w:val="none" w:sz="0" w:space="0" w:color="auto"/>
        <w:bottom w:val="none" w:sz="0" w:space="0" w:color="auto"/>
        <w:right w:val="none" w:sz="0" w:space="0" w:color="auto"/>
      </w:divBdr>
      <w:divsChild>
        <w:div w:id="128735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950096">
              <w:marLeft w:val="0"/>
              <w:marRight w:val="0"/>
              <w:marTop w:val="0"/>
              <w:marBottom w:val="0"/>
              <w:divBdr>
                <w:top w:val="none" w:sz="0" w:space="0" w:color="auto"/>
                <w:left w:val="none" w:sz="0" w:space="0" w:color="auto"/>
                <w:bottom w:val="none" w:sz="0" w:space="0" w:color="auto"/>
                <w:right w:val="none" w:sz="0" w:space="0" w:color="auto"/>
              </w:divBdr>
              <w:divsChild>
                <w:div w:id="266235460">
                  <w:marLeft w:val="0"/>
                  <w:marRight w:val="0"/>
                  <w:marTop w:val="0"/>
                  <w:marBottom w:val="0"/>
                  <w:divBdr>
                    <w:top w:val="none" w:sz="0" w:space="0" w:color="auto"/>
                    <w:left w:val="none" w:sz="0" w:space="0" w:color="auto"/>
                    <w:bottom w:val="none" w:sz="0" w:space="0" w:color="auto"/>
                    <w:right w:val="none" w:sz="0" w:space="0" w:color="auto"/>
                  </w:divBdr>
                  <w:divsChild>
                    <w:div w:id="16332486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Erin</dc:creator>
  <cp:lastModifiedBy>ian Mitchell</cp:lastModifiedBy>
  <cp:revision>9</cp:revision>
  <cp:lastPrinted>2018-05-01T23:33:00Z</cp:lastPrinted>
  <dcterms:created xsi:type="dcterms:W3CDTF">2018-05-16T03:55:00Z</dcterms:created>
  <dcterms:modified xsi:type="dcterms:W3CDTF">2018-05-30T19:22:00Z</dcterms:modified>
</cp:coreProperties>
</file>